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E7BD3">
      <w:pPr>
        <w:pStyle w:val="HEADERTEXT"/>
        <w:rPr>
          <w:b/>
          <w:bCs/>
          <w:color w:val="000001"/>
        </w:rPr>
      </w:pPr>
      <w:bookmarkStart w:id="0" w:name="_GoBack"/>
      <w:bookmarkEnd w:id="0"/>
      <w:r>
        <w:t xml:space="preserve"> 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ФЕДЕРАЛЬНАЯ СЛУЖБА ПО ЭКОЛОГИЧЕС</w:t>
      </w:r>
      <w:r>
        <w:rPr>
          <w:b/>
          <w:bCs/>
          <w:color w:val="000001"/>
        </w:rPr>
        <w:t xml:space="preserve">КОМУ, ТЕХНОЛОГИЧЕСКОМУ И АТОМНОМУ НАДЗОРУ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ПРИКАЗ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 30 декабря 2013 года N 656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 утверждении Федеральных норм и правил в области промышленной безопасности "Правила безопасности при получении, транспортировании, использовании расплавов черных и </w:t>
      </w:r>
      <w:r>
        <w:rPr>
          <w:b/>
          <w:bCs/>
          <w:color w:val="000001"/>
        </w:rPr>
        <w:t xml:space="preserve">цветных металлов и сплавов на основе этих расплавов" </w:t>
      </w:r>
    </w:p>
    <w:p w:rsidR="00000000" w:rsidRDefault="001E7BD3">
      <w:pPr>
        <w:pStyle w:val="HORIZLINE"/>
        <w:jc w:val="center"/>
      </w:pPr>
      <w:r>
        <w:t>___________________________________________________________</w:t>
      </w:r>
    </w:p>
    <w:p w:rsidR="00000000" w:rsidRDefault="001E7BD3">
      <w:pPr>
        <w:pStyle w:val="FORMATTEXT"/>
        <w:jc w:val="center"/>
      </w:pPr>
    </w:p>
    <w:p w:rsidR="00000000" w:rsidRDefault="001E7BD3">
      <w:pPr>
        <w:pStyle w:val="FORMATTEXT"/>
        <w:jc w:val="center"/>
      </w:pPr>
      <w:r>
        <w:t xml:space="preserve"> Текст Сравнительного анализа правил безопасности при получении,</w:t>
      </w:r>
    </w:p>
    <w:p w:rsidR="00000000" w:rsidRDefault="001E7BD3">
      <w:pPr>
        <w:pStyle w:val="FORMATTEXT"/>
        <w:jc w:val="center"/>
      </w:pPr>
      <w:r>
        <w:t xml:space="preserve"> транспортировании, использовании расплавов черных и цветных металлов</w:t>
      </w:r>
    </w:p>
    <w:p w:rsidR="00000000" w:rsidRDefault="001E7BD3">
      <w:pPr>
        <w:pStyle w:val="FORMATTEXT"/>
        <w:jc w:val="center"/>
      </w:pPr>
      <w:r>
        <w:t xml:space="preserve"> и спл</w:t>
      </w:r>
      <w:r>
        <w:t>авов на основе этих расплавов см. по ссылке.</w:t>
      </w:r>
    </w:p>
    <w:p w:rsidR="00000000" w:rsidRDefault="001E7BD3">
      <w:pPr>
        <w:pStyle w:val="FORMATTEXT"/>
        <w:jc w:val="center"/>
      </w:pPr>
      <w:r>
        <w:t xml:space="preserve"> - Примечание изготовителя базы данных.</w:t>
      </w:r>
    </w:p>
    <w:p w:rsidR="00000000" w:rsidRDefault="001E7BD3">
      <w:pPr>
        <w:pStyle w:val="HORIZLINE"/>
        <w:jc w:val="center"/>
      </w:pPr>
      <w:r>
        <w:t xml:space="preserve"> ___________________________________________________________</w:t>
      </w:r>
    </w:p>
    <w:p w:rsidR="00000000" w:rsidRDefault="001E7BD3">
      <w:pPr>
        <w:pStyle w:val="FORMATTEXT"/>
        <w:jc w:val="center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соответствии с Федеральным законом от 21 июля 1997 года N 116-ФЗ "О промышленной безопасности опасных прои</w:t>
      </w:r>
      <w:r>
        <w:t xml:space="preserve">зводственных объектов" (Собрание законодательства Российской Федерации, 1997, N 30, ст.3588; 2000, N 33, ст.3348; 2003, N 2, ст.167; 2004, N 35, ст.3607; 2005, N 19, ст.1752; 2006, N 52, ст.5498; 2009, N 1, ст.17, 21; N 52, ст.6450; 2010, N 30, ст.4002; N </w:t>
      </w:r>
      <w:r>
        <w:t xml:space="preserve">31, ст.4195, 4196; 2011, N 27, ст.3880; N 30, ст.4590, 4591, 4596; N 49, ст.7015, 7025; 2012, N 26, ст.3446; 2013, N 9, ст.874; N 27, ст.3478), а также в соответствии с пунктом 5.2.2.16(1) Положения о Федеральной службе по экологическому, технологическому </w:t>
      </w:r>
      <w:r>
        <w:t>и атомному надзору, утвержденного постановлением Правительства Российской Федерации от 30 июля 2004 года N 401 (Собрание законодательства Российской Федерации, 2004, N 32, ст.3348; 2006, N 5, ст.544; N 23, ст.2527; N 52, ст.5587; 2008, N 22, ст.2581; N 46,</w:t>
      </w:r>
      <w:r>
        <w:t xml:space="preserve"> ст.5337; 2009, N 6, ст.738; N 33, ст.4081; N 49, ст.5976; 2010, N 9, ст.960; N 26, ст.3350; N 38, ст.4835; 2011, N 6, ст.888; N 14, ст.1935; N 41, ст.5750; N 50, ст.7385; 2012, N 29, ст.4123; N 42, ст.5726; 2013, N 12, ст.1343; N 45, ст.5822),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jc w:val="both"/>
      </w:pPr>
    </w:p>
    <w:p w:rsidR="00000000" w:rsidRDefault="001E7BD3">
      <w:pPr>
        <w:pStyle w:val="FORMATTEXT"/>
        <w:jc w:val="both"/>
      </w:pPr>
      <w:r>
        <w:t>приказыв</w:t>
      </w:r>
      <w:r>
        <w:t xml:space="preserve">аю: </w:t>
      </w:r>
    </w:p>
    <w:p w:rsidR="00000000" w:rsidRDefault="001E7BD3">
      <w:pPr>
        <w:pStyle w:val="FORMATTEXT"/>
        <w:ind w:firstLine="568"/>
        <w:jc w:val="both"/>
      </w:pPr>
      <w:r>
        <w:t>1. Утвердить прилагаемые Федеральные нормы и правила</w:t>
      </w:r>
      <w:r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7.25pt">
            <v:imagedata r:id="rId4" o:title=""/>
          </v:shape>
        </w:pict>
      </w:r>
      <w:r>
        <w:t xml:space="preserve"> в области промышленной безопасности "Правила безопасности при получении, транспортировании, использовании расплавов черных и цветных металлов и сплавов на основе </w:t>
      </w:r>
      <w:r>
        <w:t xml:space="preserve">этих расплавов". </w:t>
      </w:r>
    </w:p>
    <w:p w:rsidR="00000000" w:rsidRDefault="001E7BD3">
      <w:pPr>
        <w:pStyle w:val="FORMATTEXT"/>
        <w:jc w:val="both"/>
      </w:pPr>
      <w:r>
        <w:t xml:space="preserve">________________ </w:t>
      </w:r>
    </w:p>
    <w:p w:rsidR="00000000" w:rsidRDefault="001E7BD3">
      <w:pPr>
        <w:pStyle w:val="FORMATTEXT"/>
        <w:ind w:firstLine="568"/>
        <w:jc w:val="both"/>
      </w:pPr>
      <w:r>
        <w:rPr>
          <w:position w:val="-8"/>
        </w:rPr>
        <w:pict>
          <v:shape id="_x0000_i1026" type="#_x0000_t75" style="width:10.5pt;height:17.25pt">
            <v:imagedata r:id="rId4" o:title=""/>
          </v:shape>
        </w:pict>
      </w:r>
      <w:r>
        <w:t>Федеральные нормы и правила в Бюллетене не приводятся. Информация размещена на официальном сайте Федеральной службы по экологическому, технологическому и атомному надзору: www.gosnadzor</w:t>
      </w:r>
      <w:r>
        <w:t xml:space="preserve">.ru. - </w:t>
      </w:r>
      <w:r>
        <w:rPr>
          <w:i/>
          <w:iCs/>
        </w:rPr>
        <w:t>Прим.ред.</w:t>
      </w: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2. Считать не подлежащими применению следующие постановления Госгортехнадзора России: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от 21 июня 2002 года N 35 "Об утверждении Общих правил безопасности для </w:t>
      </w:r>
      <w:r>
        <w:lastRenderedPageBreak/>
        <w:t>металлургических и коксохимических предприятий и производств" (зарегистрирован</w:t>
      </w:r>
      <w:r>
        <w:t>о Министерством юстиции Российской Федерации 11 сентября 2002 года, регистрационный N 3786; Бюллетень нормативных актов федеральных органов исполнительной власти, 2002, N 42);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28 ноября 2002 года N 68 "Об утверждении Правил безопасности в прокатном пр</w:t>
      </w:r>
      <w:r>
        <w:t>оизводстве" (зарегистрировано Министерством юстиции Российской Федерации 11 декабря 2002 года, регистрационный N 4024; Бюллетень нормативных актов федеральных органов исполнительной власти, 2003, N 3);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от 30 декабря 2002 года N 70 "Об утверждении Правил </w:t>
      </w:r>
      <w:r>
        <w:t xml:space="preserve">безопасности при производстве твердых сплавов и тугоплавких металлов" (зарегистрировано Министерством юстиции Российской Федерации 22 января 2003 года, регистрационный N 4149; Бюллетень нормативных актов федеральных органов исполнительной власти", 2003, N </w:t>
      </w:r>
      <w:r>
        <w:t>7);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15 "Об утверждении Правил безопасности при производстве никеля, меди и кобальта" (зарегистрировано Министерством юстиции Российской Федерации 30 мая 2003 года, регистрационный N 4610; Российская газета, 2003, N 118);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от 24 </w:t>
      </w:r>
      <w:r>
        <w:t>апреля 2003 года N 16 "Об утверждении Правил безопасности в литейном производстве" (зарегистрировано Министерством юстиции Российской Федерации 22 мая 2003 года, регистрационный N 4587;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</w:t>
      </w:r>
      <w:r>
        <w:t xml:space="preserve"> 2003 года N 17 "Об утверждении Правил безопасности при подготовке лома и отходов черных и цветных металлов для переплава" (зарегистрировано Министерством юстиции Российской Федерации 20 мая 2003 года, регистрационный N 4573; Бюллетень нормативных актов фе</w:t>
      </w:r>
      <w:r>
        <w:t>деральных органов исполнительной власти, 2003, N 23);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18 "Об утверждении Правил безопасности в ферросплавном производстве" (зарегистрировано Министерством юстиции Российской Федерации 20 мая 2003 года, регистрационный N 4574; Рос</w:t>
      </w:r>
      <w:r>
        <w:t>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19 "Об утверждении Правил безопасности при производстве циркония, гафния и их соединений" (зарегистрировано Министерством юстиции Российской Федерации 20 мая 2003 года, регистр</w:t>
      </w:r>
      <w:r>
        <w:t>ационный N 4575;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20 "Об утверждении Правил безопасности при производстве глинозема, алюминия, магния, кристаллического кремния и электротермического силумина" (зарегистриров</w:t>
      </w:r>
      <w:r>
        <w:t>ано Министерством юстиции Российской Федерации 7 мая 2003 года, регистрационный N 4507; Бюллетень нормативных актов федеральных органов исполнительной власти, 2003, N 29);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21 "Об утверждении Правил безопасности при производстве р</w:t>
      </w:r>
      <w:r>
        <w:t>тути" (зарегистрировано Министерством юстиции Российской Федерации 22 мая 2003 года, регистрационный N 4585;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22 "Об утверждении Правил безопасности в коксохимическом произво</w:t>
      </w:r>
      <w:r>
        <w:t>дстве" (зарегистрировано Министерством юстиции Российской Федерации 8 мая 2003 года, регистрационный N 4521;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23 "Об утверждении Правил безопасности в производстве благородны</w:t>
      </w:r>
      <w:r>
        <w:t>х металлов, сплавов и их полуфабрикатов" (зарегистрировано Министерством юстиции Российской Федерации 22 мая 2003 года, регистрационный N 4583; Российская газета (специальный выпуск), 2003, N 115);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24 "Об утверждении Правил безоп</w:t>
      </w:r>
      <w:r>
        <w:t>асности при производстве и потреблении продуктов разделения воздуха" (зарегистрировано Министерством юстиции Российской Федерации 15 мая 2003 года, регистрационный N 4543;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</w:t>
      </w:r>
      <w:r>
        <w:t>5 "Об утверждении Правил безопасности в сталеплавильном производстве" (зарегистрировано Министерством юстиции Российской Федерации 23 мая 2003 года, регистрационный N 4591;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</w:t>
      </w:r>
      <w:r>
        <w:t xml:space="preserve"> N 26 "Об утверждении Правил безопасности в доменном производстве" (зарегистрировано Министерством юстиции Российской Федерации 7 мая 2003 года, регистрационный N 4509; Бюллетень нормативных актов федеральных органов исполнительной власти", 2003, N 30);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24 апреля 2003 года N 27 "Об утверждении Правил безопасности при производстве свинца и цинка" (зарегистрировано Министерством юстиции Российской Федерации 16 мая 2003 года, регистрационный N 4549;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22 мая 2003 года N 36 "Об утверждении Инструкции по составлению планов ликвидации (локализации) аварий в металлургических и коксохимических производствах" (зарегистрировано Министерством юстиции Российской Федерации 9 июня 2003 года, регистрационный N</w:t>
      </w:r>
      <w:r>
        <w:t xml:space="preserve"> 4659; Российская газета (специальный выпуск), 2003, N 120/1).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от 22 мая 2003 года N 37 "Об утверждении Правил безопасности при производстве сурьмы и ее соединений" (зарегистрировано Министерством юстиции Российской Федерации 3 июня 2003 года, регистраци</w:t>
      </w:r>
      <w:r>
        <w:t>онный N 4621; Российская газета, 2003, N 118);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22 мая 2003 года N 38 "Об утверждении Правил безопасности при производстве порошков и пудр из алюминия, магния и сплавов на их основе" (зарегистрировано Министерством юстиции Российской Федерации 3 июня 2</w:t>
      </w:r>
      <w:r>
        <w:t>003 года, регистрационный N 4620: Российская газета, 2003, N 118);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 22 мая 2003 года N 39 "Об утверждении Правил безопасности в трубном производстве" (зарегистрировано Министерством юстиции Российской Федерации 10 июня 2003 года, регистрационный N 4667</w:t>
      </w:r>
      <w:r>
        <w:t>; Российская газета (специальный выпуск), 2003, N 120/1);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от 5 июня 2003 года N 49 "Об утверждении Правил безопасности при производстве губчатого титана и титановых порошков" (зарегистрировано Министерством юстиции </w:t>
      </w:r>
      <w:r>
        <w:lastRenderedPageBreak/>
        <w:t>Российской Федерации 11 июня 2003 года,</w:t>
      </w:r>
      <w:r>
        <w:t xml:space="preserve"> регистрационный N 4681; Российская газета (специальный выпуск), 2003, N 120/1).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3. Настоящий приказ вступает в силу по истечении шести месяцев после его официального опубликования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jc w:val="right"/>
      </w:pPr>
      <w:r>
        <w:t>Врио руководителя</w:t>
      </w:r>
    </w:p>
    <w:p w:rsidR="00000000" w:rsidRDefault="001E7BD3">
      <w:pPr>
        <w:pStyle w:val="FORMATTEXT"/>
        <w:jc w:val="right"/>
      </w:pPr>
      <w:r>
        <w:t xml:space="preserve"> А.В.Ферапонтов </w:t>
      </w:r>
    </w:p>
    <w:p w:rsidR="00000000" w:rsidRDefault="001E7BD3">
      <w:pPr>
        <w:pStyle w:val="FORMATTEXT"/>
      </w:pPr>
      <w:r>
        <w:t>     </w:t>
      </w:r>
    </w:p>
    <w:p w:rsidR="00000000" w:rsidRDefault="001E7BD3">
      <w:pPr>
        <w:pStyle w:val="FORMATTEXT"/>
      </w:pPr>
      <w:r>
        <w:t xml:space="preserve">      </w:t>
      </w:r>
    </w:p>
    <w:p w:rsidR="00000000" w:rsidRDefault="001E7BD3">
      <w:pPr>
        <w:pStyle w:val="FORMATTEXT"/>
      </w:pPr>
      <w:r>
        <w:t xml:space="preserve"> Зарегистрировано</w:t>
      </w:r>
    </w:p>
    <w:p w:rsidR="00000000" w:rsidRDefault="001E7BD3">
      <w:pPr>
        <w:pStyle w:val="FORMATTEXT"/>
      </w:pPr>
      <w:r>
        <w:t xml:space="preserve"> в Ми</w:t>
      </w:r>
      <w:r>
        <w:t>нистерстве юстиции</w:t>
      </w:r>
    </w:p>
    <w:p w:rsidR="00000000" w:rsidRDefault="001E7BD3">
      <w:pPr>
        <w:pStyle w:val="FORMATTEXT"/>
      </w:pPr>
      <w:r>
        <w:t xml:space="preserve"> Российской Федерации</w:t>
      </w:r>
    </w:p>
    <w:p w:rsidR="00000000" w:rsidRDefault="001E7BD3">
      <w:pPr>
        <w:pStyle w:val="FORMATTEXT"/>
      </w:pPr>
      <w:r>
        <w:t xml:space="preserve"> 15 мая 2014 года, регистрационный N 32271 </w:t>
      </w:r>
    </w:p>
    <w:p w:rsidR="00000000" w:rsidRDefault="001E7BD3">
      <w:pPr>
        <w:pStyle w:val="FORMATTEXT"/>
        <w:jc w:val="right"/>
      </w:pPr>
      <w:r>
        <w:t>          </w:t>
      </w:r>
    </w:p>
    <w:p w:rsidR="00000000" w:rsidRDefault="001E7BD3">
      <w:pPr>
        <w:pStyle w:val="FORMATTEXT"/>
        <w:jc w:val="right"/>
      </w:pPr>
      <w:r>
        <w:t xml:space="preserve"> УТВЕРЖДЕНЫ</w:t>
      </w:r>
    </w:p>
    <w:p w:rsidR="00000000" w:rsidRDefault="001E7BD3">
      <w:pPr>
        <w:pStyle w:val="FORMATTEXT"/>
        <w:jc w:val="right"/>
      </w:pPr>
      <w:r>
        <w:t xml:space="preserve"> приказом Федеральной службы по</w:t>
      </w:r>
    </w:p>
    <w:p w:rsidR="00000000" w:rsidRDefault="001E7BD3">
      <w:pPr>
        <w:pStyle w:val="FORMATTEXT"/>
        <w:jc w:val="right"/>
      </w:pPr>
      <w:r>
        <w:t xml:space="preserve"> экологическому, технологическому</w:t>
      </w:r>
    </w:p>
    <w:p w:rsidR="00000000" w:rsidRDefault="001E7BD3">
      <w:pPr>
        <w:pStyle w:val="FORMATTEXT"/>
        <w:jc w:val="right"/>
      </w:pPr>
      <w:r>
        <w:t xml:space="preserve"> и атомному надзору от 30 декабря 2013 года N 656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Федеральные нор</w:t>
      </w:r>
      <w:r>
        <w:rPr>
          <w:b/>
          <w:bCs/>
          <w:color w:val="000001"/>
        </w:rPr>
        <w:t xml:space="preserve">мы и правила в области промышленной безопасности "Правила безопасности при получении, транспортировании, использовании расплавов черных и цветных металлов и сплавов на основе этих расплавов"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I. Общие требования </w:t>
      </w:r>
    </w:p>
    <w:p w:rsidR="00000000" w:rsidRDefault="001E7BD3">
      <w:pPr>
        <w:pStyle w:val="FORMATTEXT"/>
        <w:ind w:firstLine="568"/>
        <w:jc w:val="both"/>
      </w:pPr>
      <w:r>
        <w:t>1. Настоящие федеральные нормы и правила</w:t>
      </w:r>
      <w:r>
        <w:t xml:space="preserve"> в области промышленной безопасности "Правила безопасности при получении, транспортировании, использовании расплавов черных и цветных металлов и сплавов на основе этих расплавов" (далее - Правила) устанавливают требования, направленные на обеспечение промы</w:t>
      </w:r>
      <w:r>
        <w:t>шленной безопасности, предупреждение аварий, случаев производственного травматизма на объектах, где получаются, транспортируются, используются расплавы черных и цветных металлов и сплавы на основе этих расплавов.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2. Правила разработаны в соответствии с Ф</w:t>
      </w:r>
      <w:r>
        <w:t xml:space="preserve">едеральным законом от 21 июля 1997 года N 116-ФЗ "О промышленной безопасности опасных производственных объектов" (Собрание законодательства Российской Федерации, 1997, N 30, ст.3588; 2000, N 33, ст.3348; 2003, N 2, ст.167; 2004, N 35, ст.3607; 2005, N 19, </w:t>
      </w:r>
      <w:r>
        <w:t>ст.1752; 2006, N 52, ст.5498; 2009, N 1, ст.17, ст.21; N 52, ст.6450; 2010, N 30, ст.4002; N 31, ст.4196; 2011, N 27, ст.3880, N 30, ст.4590, ст.4591, ст.4596, N 49, ст.7015, ст.7025; 2012, N 26, ст.3446; 2013, N 9, ст.874, N 27, ст.3478).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3. Объекты, на</w:t>
      </w:r>
      <w:r>
        <w:t xml:space="preserve"> которых получаются, транспортируются, используются расплавы черных и цветных металлов и сплавы на основе этих расплавов, отнесенные в соответствии с законодательством Российской Федерации к категории опасных, подлежат регистрации в государственном реестре</w:t>
      </w:r>
      <w:r>
        <w:t xml:space="preserve"> опасных производственных объектов.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4. Организации, эксплуатирующие объекты, на которых получаются, транспортируются, используются расплавы черных и цветных металлов и сплавы на основе этих расплавов при осуществлении конкретных видов деятельности в обла</w:t>
      </w:r>
      <w:r>
        <w:t xml:space="preserve">сти </w:t>
      </w:r>
      <w:r>
        <w:lastRenderedPageBreak/>
        <w:t>промышленной безопасности, подлежащих лицензированию в соответствии с законодательством Российской Федерации, должны иметь соответствующие лицензии.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5. Организации, эксплуатирующие объекты, на которых получаются, транспортируются, используются распла</w:t>
      </w:r>
      <w:r>
        <w:t>вы черных и цветных металлов и сплавы на основе этих расплавов, в установленных законодательством Российской Федерации случаях обязаны разрабатывать декларации промышленной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6. Организации, эксплуатирующие объекты, на которых получаются, тра</w:t>
      </w:r>
      <w:r>
        <w:t>нспортируются, используются расплавы черных и цветных металлов и сплавы на основе этих расплавов, обязаны в установленном законодательством Российской Федерации порядке, организовывать и осуществлять производственный контроль, за соблюдением требований про</w:t>
      </w:r>
      <w:r>
        <w:t>мышленной безопасности, в соответствии с требованиями устанавливаемыми Правительством Российской Федерации.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7. Организации, эксплуатирующие объекты, на которых получаются, транспортируются, используются расплавы черных и цветных металлов и сплавы на осно</w:t>
      </w:r>
      <w:r>
        <w:t>ве этих расплавов, должны заключать договоры обязательного страхования гражданской ответственности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</w:t>
      </w:r>
      <w:r>
        <w:t>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8. Организации, эксплуатирующие объекты, на которых получаются, транспортируются, используются расплавы черных и цветных металлов и сплавы на основе этих расплавов обязаны разрабатывать планы мероприятий по локализации и ликвидации последствий аварий </w:t>
      </w:r>
      <w:r>
        <w:t>на опасных производственных объектах.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9. В установленных законодательством Российской Федерации случаях организации, где получаются, транспортируются, используются расплавы черных и цветных металлов и сплавы на основе этих расплавов обязаны разрабатывать</w:t>
      </w:r>
      <w:r>
        <w:t xml:space="preserve"> системы управления промышленной безопасностью.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10. Все несчастные случаи, аварии и инциденты, произошедшие на объектах, где получаются, транспортируются, используются расплавы черных и цветных металлов и сплавы на основе этих расплавов подлежат расследо</w:t>
      </w:r>
      <w:r>
        <w:t>ванию и учету в соответствии с требованиями, установленными законодательными, нормативными правовыми актами Российской Федерации. Рабочее место, на котором произошел несчастный случай или авария, если это не угрожает жизни и здоровью людей, должно быть сох</w:t>
      </w:r>
      <w:r>
        <w:t>ранено до начала расследования в неизменном состоянии. При невозможности его сохранения работники организации должны зафиксировать сложившуюся обстановку с помощью схем, видео-, фототехники.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11. На объектах, где получаются, транспортируются, используются</w:t>
      </w:r>
      <w:r>
        <w:t xml:space="preserve"> расплавы черных и цветных металлов и сплавы на основе этих расплавов или для группы близко расположенных объектов должны быть организованы пункты первой медицинской помощи.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12. Организации, эксплуатирующие объекты на которых получаются, транспортируются</w:t>
      </w:r>
      <w:r>
        <w:t>, используются расплавы черных и цветных металлов и сплавы на основе этих расплавов, обязаны иметь на объекте на бумажных или электронных носителях нормативные правовые акты, устанавливающие требования промышленной безопасности, настоящие Правила и обеспеч</w:t>
      </w:r>
      <w:r>
        <w:t>ить их выполнение.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13. Проектная документация на строительство, реконструкцию, техническое перевооружение, консервацию и ликвидацию объектов, где получаются, транспортируются, используются расплавы черных и цветных металлов и сплавы на основе этих распла</w:t>
      </w:r>
      <w:r>
        <w:t>вов подлежит экспертизе в соответствии с законодательством Российской Федерации.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14. В процессе строительства, реконструкции, капитального ремонта, технического перевооружения, консервации и ликвидации опасного производственного объекта организации, разр</w:t>
      </w:r>
      <w:r>
        <w:t>аботавшие соответствующую документацию, в установленном порядке осуществляют авторский надзор.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15. Организации, эксплуатирующие объекты на которых получаются, транспортируются, используются расплавы черных и цветных металлов и сплавы на основе этих распл</w:t>
      </w:r>
      <w:r>
        <w:t>авов, обязаны обеспечить укомплектованность штата работников и допускать к работе лиц, удовлетворяющих соответствующим квалификационным требованиям и не имеющих медицинских противопоказаний.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16. В установленных законодательством Российской Федерации случ</w:t>
      </w:r>
      <w:r>
        <w:t>аях, организации эксплуатирующие объекты на которых получаются, транспортируются, используются расплавы черных и цветных металлов и сплавы на основе этих расплавов, обязаны обеспечить подготовку и аттестацию руководителей, специалистов в области промышленн</w:t>
      </w:r>
      <w:r>
        <w:t>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17. В организациях, эксплуатирующих объекты, на которых получаются, транспортируются, используются расплавы черных и цветных металлов и сплавы на основе этих расплавов, должны иметь высшее образование по профессиональному профилю техниче</w:t>
      </w:r>
      <w:r>
        <w:t>ские руководители, руководители структурных подразделений, специалисты инженерных служб, и их заместители.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18. Работники, занятые на работах с вредными и (или) опасными условиями труда, а также на работах, связанных с движением транспорта, проходят обяза</w:t>
      </w:r>
      <w:r>
        <w:t xml:space="preserve">тельные предварительные (при поступлении на работу) и периодические (для лиц в возрасте до 21 года - ежегодные) медицинские осмотры для определения пригодности этих работников для выполнения поручаемой работы и предупреждения профессиональных заболеваний. </w:t>
      </w:r>
      <w:r>
        <w:t>В соответствии с медицинскими рекомендациями указанные работники проходят внеочередные медицинские осмотры. Членам ДГСД проводятся предварительные и периодические медицинские осмотры для определения пригодности к работе в газоизолирующей аппаратуре.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</w:t>
      </w:r>
      <w:r>
        <w:rPr>
          <w:b/>
          <w:bCs/>
          <w:color w:val="000001"/>
        </w:rPr>
        <w:t xml:space="preserve">ебования безопасности технологических процессов и технических устройств </w:t>
      </w:r>
    </w:p>
    <w:p w:rsidR="00000000" w:rsidRDefault="001E7BD3">
      <w:pPr>
        <w:pStyle w:val="FORMATTEXT"/>
        <w:ind w:firstLine="568"/>
        <w:jc w:val="both"/>
      </w:pPr>
      <w:r>
        <w:t>19. Технологические процессы должны осуществляться в соответствии с технической и технологической документацией, картами, инструкциями (технологическими, по эксплуатации, по порядку п</w:t>
      </w:r>
      <w:r>
        <w:t>уска и остановки агрегатов, производственными), которые должны находиться на рабочих местах для ведения технологического процесса.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Требования безопасности технологических процессов и настоящих Правил могут содержаться в любом из перечисленных документов.</w:t>
      </w:r>
      <w:r>
        <w:t xml:space="preserve"> Отклонения от ведения технологического процесса должны отражаться в журнале приема и сдачи смены.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При передаче смены должны проверяться все устройства и средства безопасности в соответствии с обязанностями предающего смену.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осмотра должны з</w:t>
      </w:r>
      <w:r>
        <w:t>аноситься в журнал приема и сдачи смены. Обнаруженные неисправности должны быть устранены.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Записи и документирование процедур возможны как в бумажном, так и в электронном виде. Исключения составляют формы, требования к которым обязывают ведение их в бума</w:t>
      </w:r>
      <w:r>
        <w:t>жном виде.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20. Разработанные инструкции, содержащие требования по промышленной безопасности, ведению технологических процессов, техническому обслуживанию и ремонту оборудования, утверждаются и пересматриваются в порядке, установленном в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</w:t>
      </w:r>
      <w:r>
        <w:t>. При освоении новых производств, технологических процессов и технических устройств должны быть разработаны временные инструкции, обеспечивающие безопасность при выполнении указанных работ. Продолжительность действия временной инструкции не более одного го</w:t>
      </w:r>
      <w:r>
        <w:t>да с начала освоения нового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22. Для вводимых в действие взрывопожароопасных производств и технологических процессов на период проведения пусконаладочных работ разрабатываются мероприятия по обеспечению взрывопожаробезопасности, которые утве</w:t>
      </w:r>
      <w:r>
        <w:t>рждаются в порядке, установленном в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23. На металлургических и коксохимических предприятиях должен быть разработан и утвержден руководителем организации порядок организации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24. На рабочих площадках плавильных агр</w:t>
      </w:r>
      <w:r>
        <w:t>егатов и других местах возможного попадания расплавленного металла и (или) шлака, а также в приямках плавильных агрегатов не допускается наличие влаги, легко разлагающихся материалов и веществ, способных взаимодействовать с расплавами.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Сливать шлак и ост</w:t>
      </w:r>
      <w:r>
        <w:t>атки металла из ковша по окончании разливки необходимо в сухие ковши или специально оборудованные полигоны. Слив на землю или в яму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25. Не допускается загрузка влажной шихты и материалов в агрегаты, содержащие расплавленный металл и (или)</w:t>
      </w:r>
      <w:r>
        <w:t xml:space="preserve"> шлак, а также расплавленного металла и (или) шлака в агрегаты или сосуды, содержащие влагу или влажные материалы. Предельное содержание влаги в шихте загружаемой в плавильные агрегаты, определяется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26. Опасная зона для нахож</w:t>
      </w:r>
      <w:r>
        <w:t>дения людей возле металлургических агрегатов должна определяться проектной документацией. Опасная зона для нахождения людей должна быть четко обозначена.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27. Для предупреждения рабочих под рабочей площадкой, на литейном дворе, во всех проходах в опасную </w:t>
      </w:r>
      <w:r>
        <w:t>зону, о предстоящих операциях: заливка (завалка), продувка (смешение расплавов, введение добавок и другие операции), разливка - должна действовать светозвуковая сигнализация.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Временная настройка сигналов должна соответствовать времени выхода работников и</w:t>
      </w:r>
      <w:r>
        <w:t>з опасных зон.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Нахождение посторонних лиц в эти периоды в опасной зоне запрещено.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28. При подготовке металлургического агрегата к выпуску расплава нахождение людей напротив выпускного отверстия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29. Нахождение рабочих под металлургичес</w:t>
      </w:r>
      <w:r>
        <w:t>ким агрегатом после расплавления шихты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30. Информация об опасных зонах и действии светозвуковой сигнализации должна быть отражена в инструкциях для работников.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31. Запрещается эксплуатация плавильных агрегатов при разгерметизации систем</w:t>
      </w:r>
      <w:r>
        <w:t>ы водяного охлаждения этих агрегатов.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32. Технические устройства и коммуникации, используемые при проведении технологических процессов, связанных с применением (образованием) взрывопожароопасных или опасных веществ, должны быть герметичными. При невозмож</w:t>
      </w:r>
      <w:r>
        <w:t>ности полной герметизации оборудования, места выделения опасных веществ должны оснащаться средствами контроля среды и оборудоваться местными отсосами.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33. На каждом предприятии должна быть создана служба контроля взрывобезопасности металлолома и назначен</w:t>
      </w:r>
      <w:r>
        <w:t xml:space="preserve"> ответственный специалист по контролю.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Предприятия в которые металлолом поступает в виде шихты, должны организовать визуальный контроль металлолома, и контроль сопровождающего документа удостоверяющего взрывобезопасность каждой партии металлолома.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34. </w:t>
      </w:r>
      <w:r>
        <w:t>Запрещается погрузка полых предметов в мульды, совки, короба, бадьи, ковши для дальнейшего использования их в качестве шихты для сталеплавильных агрегатов. Они должны быть обезврежены, освобождены и разделены на части.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35. Не допускается нахождение людей</w:t>
      </w:r>
      <w:r>
        <w:t xml:space="preserve"> в зоне погрузки грейферными или магнитными кранами.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36. Подправка вручную лома в мульдах, коробах, совках должна производиться только после отъезда крана в сторону.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37. Лица, контролирующие заполнение завалочных бадей, должны находиться в безопасном м</w:t>
      </w:r>
      <w:r>
        <w:t>есте.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38. По окончании погрузки металлической шихты в мульды, совки, короба, бадьи концы лома не должны выступать или свисать над их краями, а замки мульд должны быть очищены и проверены.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39. Подправка лома при движении состава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40. Ме</w:t>
      </w:r>
      <w:r>
        <w:t>таллолом перед загрузкой в агрегат должен быть подготовлен согласно требованиям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41. Носки ковшей должны быть очищены от скрапа и заправлены.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42. Сливание шлака из ковшей и миксеров должно быть механизировано. Шлак должен сли</w:t>
      </w:r>
      <w:r>
        <w:t>ваться в шлаковые ковши и своевременно вывозиться из отделения. Сливание шлака при неработающей аспирационной системе по улавливанию газов и графита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43. Слив расплава в ковши, вышедшие из ремонта, разрешается производить только после тщат</w:t>
      </w:r>
      <w:r>
        <w:t>ельного их просушивания и разогрева.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44. Ковши должны соответствовать техническим условиям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45. Без проекта наращивание ковша для увеличения его емкости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46. Не допускается применять ковши, имеющие раковины, трещины</w:t>
      </w:r>
      <w:r>
        <w:t xml:space="preserve"> в стенках и в местах крепления цапф, а также ковши, потерявшие форму вследствие деформации и имеющие качку цапф в теле ковша.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47. Транспортировка ковшей грузоподъемными кранами должна производиться при помощи траверс, соответствующих техническим условия</w:t>
      </w:r>
      <w:r>
        <w:t>м на их изготовление. Температурный режим работы траверс должен соответствовать условиям по их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48. Ковши должны устанавливаться только в специально отведенных местах. Площадки, на которые устанавливаются ковши, должны быть горизонтальными.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49. Не допускается наполнение ковшей и всех видов емкостей расплавом до уровня, превышающего требований инструкции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50. Металлоконструкции и оборудование должны регулярно очищаться от отложений.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51. Ось сливного отверстия чугуново</w:t>
      </w:r>
      <w:r>
        <w:t>зного ковша, установленного под слив, должна совпадать с осью заливочного ковша.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52. Загружаемые в печи руда, ферросплавы и другие материалы должны быть предварительно просушены или прокалены. Подача сырых материалов в расплав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53. Все в</w:t>
      </w:r>
      <w:r>
        <w:t>иды емкостей для расплава должны быть очищены от мусора и просушены перед заливкой в них расплава.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загружать шлак в ковш с мусором или сырым заправочным материалом.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54. Устройство и расположение закромов должны обеспечивать удобство и бе</w:t>
      </w:r>
      <w:r>
        <w:t>зопасность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55. Перемещение краном ковша с расплавом должно производиться плавно и только в одном направлении. Не допускается одновременное перемещение ковша с расплавом в горизонтальном направлении при его подъеме или опускании.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56. Безопасный с</w:t>
      </w:r>
      <w:r>
        <w:t>пособ осадки шлака определяется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57. Осадка шлака на доводке и выпуске плавки влажными материалами и водой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58. При спуске шлака не должно допускаться попадание металла в ковши.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59. Материалы, присаживаемые </w:t>
      </w:r>
      <w:r>
        <w:t>в печь в период доводки плавки, должны быть сухими и подаваться порциями, исключающими выбросы из печи. Присадка материалов должна осуществляться при уменьшении тепловой нагрузки печи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60. Фурмы для продувки ж</w:t>
      </w:r>
      <w:r>
        <w:t>идкого металла газами должны быть просушены и подогреты в специальной печи до температуры, регламентированной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61. Система смазки механизмов должна быть герметичной. Все труднодоступные, а также часто смазываемые узлы механи</w:t>
      </w:r>
      <w:r>
        <w:t>змов при их значительном количестве должны иметь централизованную автоматизированную систему смазки.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62. Технические устройства (технологическое оборудование, агрегаты, машины и механизмы, технические системы и комплексы, приборы и аппараты), в том числе</w:t>
      </w:r>
      <w:r>
        <w:t xml:space="preserve"> иностранного производства, применяемые на опасных производственных объектах металлургической отрасли должны соответствовать требованиям федеральных норм и правил в области промышленной безопасности, техническим регламентам, проектной документации, докумен</w:t>
      </w:r>
      <w:r>
        <w:t>тации заводов-изготовителей.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63. На все технические устройства, имеющиеся в организации, должны быть подготовлены соответствующие эксплуатационные документы.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64. Эксплуатация технических устройств должна осуществляться в соответствии с требованиями тех</w:t>
      </w:r>
      <w:r>
        <w:t>нологических инструкций, разработанных на основании проектной документации, с учетом производственных условий и, требований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65. К эксплуатации технических устройств допускается только квалифицированный эксплуатационный и ремонтный персо</w:t>
      </w:r>
      <w:r>
        <w:t>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66. Системы безопасности технического устройства или агрегата должны функционировать таким образом, чтобы начавшееся их действие доводилось до полного выполнения их функции. Возвращение системы безопасности в исходное состояние должно требовать посл</w:t>
      </w:r>
      <w:r>
        <w:t>едовательных действий оператора.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67. На рабочем месте технологического персонала, для контроля за безопасным состоянием оборудования, должен быть график исполнения профилактических работ (текущих ремонтов) оборудования с отметкой о выполнении каждого вид</w:t>
      </w:r>
      <w:r>
        <w:t>а (этапа) работ (обслуживающим) ремонтным персоналом независимо от его принадлежности к этой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68. Инструменты и приспособления, используемые для обслуживания технических устройств, должны соответствовать требованиям безопасности и выполняемой</w:t>
      </w:r>
      <w:r>
        <w:t xml:space="preserve">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69. Инструменты и приспособления, используемые во взрывопожароопасных зонах и помещениях, не должны давать искры при работе с ними.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70. Запрещается работа неисправных технических устройств, а также использование неисправных приспособлений и ин</w:t>
      </w:r>
      <w:r>
        <w:t>струментов.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71. Ручная смазка вращающихся и движущихся механизмов запрещена.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72. Допустимые уровни шума и вибрации на рабочих местах не должны превышать значений, установленных в проектной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73. Ведение взрывных работ, хранение, выдача и </w:t>
      </w:r>
      <w:r>
        <w:t>учет взрывчатых веществ и средств взрывания должны соответствовать действующим требованиям.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74. Предельно допустимые значения напряженности и плотности потока энергии электромагнитного поля на рабочих местах производственного персонала должны отвечать де</w:t>
      </w:r>
      <w:r>
        <w:t>йствующим требованиям.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75. Для защиты работников от источников лучистых и конвективных тепловых потоков должны быть приняты меры по их защите от возможного перегревания.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76. При использовании на предприятиях радиоактивных веществ должны соблюдаться тре</w:t>
      </w:r>
      <w:r>
        <w:t>бования действующих норм радиационной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77. Работы с радиоактивными веществами должны выполняться согласно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78. Сосуды, имеющие границу раздела фаз рабочей среды, при необходимости контроля уровня жидкости в них </w:t>
      </w:r>
      <w:r>
        <w:t>должны оснащаться указателями уровня. Необходимость установки на сосудах звуковых, световых и других сигнализаторов, а также блокировки по уровню определяется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79. В местах повышенной опасности и расположения технических устройств должны быть вы</w:t>
      </w:r>
      <w:r>
        <w:t>вешены предупредительные плакаты, установлены знаки безопасности или устроена звуковая (световая) сигнализация.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80. Порядок проведения испытаний опытных образцов технических устройств должен соответствовать действующим требованиям.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81. Троллеи для пита</w:t>
      </w:r>
      <w:r>
        <w:t>ния электродвигателей тележек перевозящих расплавы должны быть защищены от попадания на них искр и брызг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82. Если для питания электродвигателей применяются гибкие кабели, то они должны быть надежно защищены от брызг металла и механических повреж</w:t>
      </w:r>
      <w:r>
        <w:t>дений.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83. Ковши, устанавливаемые для приема шлака, должны быть сухими. Спуск шлака в ковши, в которых имеются сырые или промасленные материалы,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84. Пол рабочей площадки в местах установки ковшей должен быть сухим.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85. Расположение ма</w:t>
      </w:r>
      <w:r>
        <w:t>зутопровода над печами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86. Расходные баки с мазутом должны быть установлены на расстоянии не менее 5 м от печей и должны быть защищены специальными экранами от нагревания теплоизлучением. Располагать баки над печами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87. </w:t>
      </w:r>
      <w:r>
        <w:t>Для спуска мазута в случае пожара расходные баки должны быть соединены закрытыми трубопроводами со специальными емкостями. К этим емкостям должны быть подведены переливные трубки расходных баков.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88. Доступ работающих в баки для мазута или смолы может пр</w:t>
      </w:r>
      <w:r>
        <w:t>оизводиться только после отключения баков от трубопроводов, опорожнения, пропарки, проветривания и анализа воздуха в них на содержание вредных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89. При нахождении работников в баках для мазута, в течение всего времени все люки бака должны быть от</w:t>
      </w:r>
      <w:r>
        <w:t>крыты.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90. Если при открывании люков проветривание мазутных баков не обеспечивается, должно применяться искусственное проветривание.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91. При работе обслуживающего персонала внутри мазутного бака для освещения должны применяться взрывозащищенные светиль</w:t>
      </w:r>
      <w:r>
        <w:t>ники напряжением не более 12 вольт. Включение и отключение светильников должны производиться снаружи баков.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92. В системах гидроприводов металлургических машин должны применяться негорючие (малогорючие) и нетоксичные жидкости. При применении в гидроприво</w:t>
      </w:r>
      <w:r>
        <w:t>дах горючих масел, проектом должны быть предусмотрены противопожарные мероприятия.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93. Состояние тросов и грузозахватных приспособлений подъемных кранов и специальной тары, применяемой для доставки шихтовых и заправочных материалов, должны соответствоват</w:t>
      </w:r>
      <w:r>
        <w:t>ь требованиям промышленной безопасности при устройстве и эксплуатации грузоподъемных кранов.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94. Технологическая тара после изготовления или ремонта подлежит осмотру. Тара должна быть промаркирована с указанием порядкового номера и грузоподъемности, и ис</w:t>
      </w:r>
      <w:r>
        <w:t>пользоваться по назначению.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95. Тара и траверсы должны соответствовать техническим условиям на изготовление, периодически осматриваться лицом, ответственным за их эксплуатацию, в установленные сроки. Результаты осмотра должны регистрироваться в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размещению технических устройств и рабочих мест </w:t>
      </w:r>
    </w:p>
    <w:p w:rsidR="00000000" w:rsidRDefault="001E7BD3">
      <w:pPr>
        <w:pStyle w:val="FORMATTEXT"/>
        <w:ind w:firstLine="568"/>
        <w:jc w:val="both"/>
      </w:pPr>
      <w:r>
        <w:t>96. На производственной площадке, где имеется возможность травмирования работников от расплавов, должны быть устроены помещения для защиты работников.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97. Пульты управления агрегатов должн</w:t>
      </w:r>
      <w:r>
        <w:t>ы быть расположены в безопасном месте, и обеспечивать видимость агрегата и проводимых работ на площадке.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98. Окна пультов должны быть застеклены специальными стеклами с теплоотражающими покрытиями и оборудованы съемными металлическими сетками или специал</w:t>
      </w:r>
      <w:r>
        <w:t xml:space="preserve">ьными защитными экранами, не снижающими видимости оператору (машинисту) при транспортировании и загрузке материалов в агрегат. Окна пультов управления, в которые возможно попадание брызг расплава должны оборудоваться в соответствии с </w:t>
      </w:r>
      <w:r>
        <w:lastRenderedPageBreak/>
        <w:t>проектной документацие</w:t>
      </w:r>
      <w:r>
        <w:t>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99. Помещения в опасной зоне должны иметь не менее двух входов (выходов), расположенных с противоположных сторон. Двери входов (выходов) должны открываться наружу и не иметь внутренних запоров.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100. Помещения управления должны оснащаться средствами </w:t>
      </w:r>
      <w:r>
        <w:t>пожаротушения в соответствии с требованиями пожарной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101. Устройство рабочих мест, органы управления для операторов должны соответствовать эргономическим требованиям.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102. Проемы (ворота), предназначенные для въезда железнодорожных состав</w:t>
      </w:r>
      <w:r>
        <w:t>ов и большегрузных автомобилей в производственные и складские помещения, должны быть оборудованы световой сигнализацией для разрешения или запрещения въезда (выезда) транспортных средств, а также звуковой сигнализацией для оповещения производственного перс</w:t>
      </w:r>
      <w:r>
        <w:t>онала.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103. Располагать помещения под агрегатами, использующими взрывопожароопасные и опасные вещества, в которых предусматривается постоянное нахождение обслуживающего персонала, или размещать оборудование, требующее постоянного обслуживания, не допуска</w:t>
      </w:r>
      <w:r>
        <w:t>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104. Конструктивные элементы помещений, в которых осуществляется оборот взрывопожароопасных веществ, не должны иметь плоскостей, на которых может скапливаться пыль.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105. В помещениях, в которых осуществляется оборот взрывопожароопасных веществ, с</w:t>
      </w:r>
      <w:r>
        <w:t>тены и другие труднодоступные места (воздуховоды, металлоконструкции) должны иметь отделку, обеспечивающую возможность очистки их от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106. Галереи, в которых транспортируются взрывопожароопасные и опасные вещества, должны иметь не менее двух входов </w:t>
      </w:r>
      <w:r>
        <w:t>(выходов), расположенных с противоположных сторон. Двери входов (выходов) должны открываться наружу и не иметь внутренних запоров.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107. Эксплуатация дымовых и вытяжных вентиляционных труб объектов металлургии и уход за ними должны осуществляться в соотве</w:t>
      </w:r>
      <w:r>
        <w:t>тствии с требованиями безопасности при эксплуатации дымовых и вентиляционных промышленных труб.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108. В технологических пространствах и газоходах, в которых возможны не контролируемые процессы приводящие к взрыву, должны быть установлены взрывные предохра</w:t>
      </w:r>
      <w:r>
        <w:t>нительные клапаны.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109. Помещения газоочисток и дымососных должны оборудоваться устройствами автоматического контроля содержания опасных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Контрольная проверка содержания опасных веществ в воздухе этих помещений должна осуществляться по графику.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110. В помещениях, где хранятся, используются и производятся легковоспламеняющиеся или опасные вещества должна быть предусмотрена сигнализация </w:t>
      </w:r>
      <w:r>
        <w:lastRenderedPageBreak/>
        <w:t>для контроля безопасного содержания указанных веществ в воздухе этого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111. В пролетах цехов должн</w:t>
      </w:r>
      <w:r>
        <w:t>ы быть специальные устройства для установки съемных траверс, а также стенды для установки ковшей, конструкция которых не позволяет устанавливать их непосредственно на пол.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Территория предприятий. Здания и сооружения </w:t>
      </w:r>
    </w:p>
    <w:p w:rsidR="00000000" w:rsidRDefault="001E7BD3">
      <w:pPr>
        <w:pStyle w:val="FORMATTEXT"/>
        <w:ind w:firstLine="568"/>
        <w:jc w:val="both"/>
      </w:pPr>
      <w:r>
        <w:t>112. На территории организации габа</w:t>
      </w:r>
      <w:r>
        <w:t>риты приближения зданий, сооружений, оборудования и подвижного состава железных дорог колеи 1520 (1524) мм и колеи 750 мм должны приниматься по действующим нормам проектирования.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113. Ширина рабочей площадки пролетов цехов с напольным оборудованием должн</w:t>
      </w:r>
      <w:r>
        <w:t>а быть такой, чтобы расстояние между габаритами железнодорожного состава и оборудованием было безопасно для перемещений работников.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114. Пространство между железнодорожными рельсами на рабочих площадках должно быть выполнено согласно проекту износоустойч</w:t>
      </w:r>
      <w:r>
        <w:t>ивым материалом с нескользкой поверхностью.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115. Места пересечения железнодорожных путей с автодорогами и пешеходными переходами должны быть устроены с учетом требований соответствующих строительных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116. Администрацией организации должны быть раз</w:t>
      </w:r>
      <w:r>
        <w:t>работаны схемы движения транспортных средств и пешеходов по территории организации, объекта. Схемы движения должны быть вывешены на территории организации и на всех объектах.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117. Скорость движения автомобилей и другого безрельсового транспорта по террит</w:t>
      </w:r>
      <w:r>
        <w:t>ории организации должна соответствовать требованиям правил дорожного движения.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118. В действующих цехах при невозможности доведения габаритов приближения строений и подвижного состава железных дорог до нормальных величин должна быть устроена соответствую</w:t>
      </w:r>
      <w:r>
        <w:t>щая сигнализация (световая, звуковая), предупреждающая о нарушении габарита.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119. Загромождение рабочих мест, эвакуационных проходов, выходов из помещений, проходов к средствам пожаротушения, обеспечения безопасности и связи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Уборка мусора,</w:t>
      </w:r>
      <w:r>
        <w:t xml:space="preserve"> пыли, металлолома, отходов производства, с территорий, внутри и снаружи зданий и сооружений должна производиться по графику.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зависимости от категории взрывопожароопасности помещения должен быть установлен порядок уборки.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Уборка пыли во взрывопожароо</w:t>
      </w:r>
      <w:r>
        <w:t>пасных помещениях должна производиться в соответствии с инструкцией, предусматривающей безопасное проведение уборки.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120. Конструкция элементов зданий, в которых размещены производства, использующие водород и другие горючие газы, должна исключать образов</w:t>
      </w:r>
      <w:r>
        <w:t xml:space="preserve">ание застойных </w:t>
      </w:r>
      <w:r>
        <w:lastRenderedPageBreak/>
        <w:t>зон и невентилируемых участков.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121. Устройство полов должно соответствовать требованиям действующих строительных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122. Полы в помещениях должны быть устойчивы к допускаемым в процессе производства механическим, тепловым или химичес</w:t>
      </w:r>
      <w:r>
        <w:t>ким воздействиям и выполняться: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помещениях при периодическом или постоянном стоке жидкостей (вода, растворы кислот и щелочей, минеральные масла, эмульсии) - непроницаемыми для этих жидкостей и иметь уклон для стока жидкостей к лоткам, каналам;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цеха</w:t>
      </w:r>
      <w:r>
        <w:t>х электролиза - неэлектропроводными, влагонепроницаемыми и теплостойкими;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рабочих площадках металлургических агрегатов - ровными и выполненными из прочных износоустойчивых материалов с нескользкой поверхностью, безопасными для перемещений работников;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взрывоопасных и пожароопасных зонах помещений - из неискрящих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123. Все строительные конструкции зданий и сооружений, находящиеся под воздействием среды, классифицированной как средне или сильноагрессивной по отношению к данным конструкци</w:t>
      </w:r>
      <w:r>
        <w:t>ям, должны быть защищены от коррозии в соответствии с действующими строительными нормами.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124. Площадки печных, разливочных, литейных пролетов и миксерных отделений, расположенных в зоне выпуска расплавленных и раскаленных продуктов из печей и миксеров, </w:t>
      </w:r>
      <w:r>
        <w:t>должны быть теплоизолированными. Способ теплоизоляции определяется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125. Балки, колонны, несущие и не несущие конструкции зданий и сооружений цехов, подвергающиеся тепловому воздействию, должны быть теплоизолированными. Способ теплоизоляции опре</w:t>
      </w:r>
      <w:r>
        <w:t>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126. Эксплуатация конструкций производственных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</w:t>
      </w:r>
      <w:r>
        <w:t>и ликвидации последствий аварий и контроль их состояния, должны отвечать требованиям соответствующих действующих норм в области промышленной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127. Перечень зданий и сооружений, подлежащих контролю безопасности, утверждает технический руковод</w:t>
      </w:r>
      <w:r>
        <w:t>итель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128. Изменение нагрузки на строительные конструкции зданий и сооружений разрешается только после проверки расчетов и согласования изменений с проектной организацией. Вносимые изменения не должны снижать уровня технической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129. Границы проездов и проходов в производственных помещениях должны иметь ограждения или специальную разметку.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130. Элементы строительных конструкций, производственного оборудования и внутрицехового транспорта, представляющие опасность аварий и несч</w:t>
      </w:r>
      <w:r>
        <w:t>астных случаев, а также устройства и средства пожаротушения и обеспечения безопасности должны быть оснащены соответствующими знаками безопасности и иметь сигнально-предупредительную окраску согласно действующим нормам.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131. В каждом производственном стру</w:t>
      </w:r>
      <w:r>
        <w:t>ктурном подразделении из числа руководителей и специалистов должно быть назначено лицо, ответственное за эксплуатацию и техническое состояние зданий и сооружений.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132. Скопление на крыше зданий и сооружений оборудования, материалов, металлолома, мусора, </w:t>
      </w:r>
      <w:r>
        <w:t>пыли, снега и льда, превышающее нормативную величину,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 по очистке крыш должны выполняться безопасно, согласно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Ограждения, площадки и лестницы </w:t>
      </w:r>
    </w:p>
    <w:p w:rsidR="00000000" w:rsidRDefault="001E7BD3">
      <w:pPr>
        <w:pStyle w:val="FORMATTEXT"/>
        <w:ind w:firstLine="568"/>
        <w:jc w:val="both"/>
      </w:pPr>
      <w:r>
        <w:t xml:space="preserve">133. Все технические устройства, имеющие движущиеся части, </w:t>
      </w:r>
      <w:r>
        <w:t>которые могут являться источниками опасности, должны быть ограждены согласно требованиям федеральных норм и правил в области промышленной безопасности, требованиям заводов-изготовителей, нормам технологического проектирования, строительным нормам. Исключен</w:t>
      </w:r>
      <w:r>
        <w:t>ием являются движущиеся части, ограждение которых не допускается их функциональным назначением, а также движущиеся части, расположенные на высоте более 2,5 м и не представляющие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134. Ограждения поставляются комплектно с техническим устройством</w:t>
      </w:r>
      <w:r>
        <w:t xml:space="preserve"> или предусматриваются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135. Работа технических устройств со снятым или неисправным ограждением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136. Ограждения выполняются сплошными металлическими или сетчатыми. Размер ячеек сетчатого ограждения определяется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137. В </w:t>
      </w:r>
      <w:r>
        <w:t>случае, если отдельные элементы технических устройств представляют опасность для людей и не могут быть ограждены, должны предусматриваться другие мероприятия обеспечивающие безопасность работников (выделение цветом, вывешивание плакатов безопасности).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</w:t>
      </w:r>
      <w:r>
        <w:t>8. Контргрузы, не размещенные внутри технических устройств, должны быть ограждены или помещены в закрытые направляющие устройства (колодцы, трубы, шахты), исключающие возможность доступа людей в опасную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139. Зубчатые, ременные и цепные передачи нез</w:t>
      </w:r>
      <w:r>
        <w:t>ависимо от высоты их расположения и скорости движения должны иметь сплошное ограждение.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140. Съемные, откидные и раздвижные ограждения, а также крышки и щитки в этих ограждениях должны быть снабжены устройствами, исключающими их случайное открытие или сн</w:t>
      </w:r>
      <w:r>
        <w:t>ятие, а при необходимости иметь блокировки, обеспечивающие прекращение рабочего процесса при снятии или открывании ограждения.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141. Ограждения технических устройств должны ежесменно проверяться на соответствие требованиям. Обнаруженные несоответствия дол</w:t>
      </w:r>
      <w:r>
        <w:t>жны немедленно исправляться.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142. Ремонт, очистка вручную или закрепление движущихся частей и ограждений во время работы технических устройств запрещаются.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143. Снимать ограждение для ремонта разрешается только после полной остановки технических устрой</w:t>
      </w:r>
      <w:r>
        <w:t>ств. Пуск после ремонта, осмотра, очистки разрешается после установки ограждения на место и закрепления всех его частей.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144. Работникам запрещается заходить за ограждения и находиться в зоне работы движущихся, вращающихся частей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145. Огр</w:t>
      </w:r>
      <w:r>
        <w:t>аждения должны соответствовать проектной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146. Приямки, люки, колодцы, каналы и проемы в перекрытиях производственных зданий должны быть закрыты крышками или перекрыты по всей поверхности прочным настилом, уложенным на одном уровне с полом. </w:t>
      </w:r>
      <w:r>
        <w:t>Если по условиям работы эти приямки, каналы и проемы должны быть открыты, то они должны быть ограждены.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147. Для обслуживания люков, трубопроводной арматуры, замерных и других устройств, расположенных на крышах резервуаров (стационарных сосудов), должны </w:t>
      </w:r>
      <w:r>
        <w:t>быть устроены огражденные площадки и лестницы. Для осмотра и ремонта сосудов применяются люльки и другие приспособления.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148. Площадки и лестницы должны содержаться в исправном состоянии и своевременно ремонтироваться.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149. Своевременно должны принимат</w:t>
      </w:r>
      <w:r>
        <w:t>ься меры обеспечивающие безопасное прохождение работников по площадкам и лестницам, независимо от состояния площадок и лестниц.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150. Рабочие площадки агрегатов использующих взрывопожароопасные, опасные вещества, должны иметь не менее двух выходов.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</w:t>
      </w:r>
      <w:r>
        <w:rPr>
          <w:b/>
          <w:bCs/>
          <w:color w:val="000001"/>
        </w:rPr>
        <w:t xml:space="preserve">хнологические трубопроводы </w:t>
      </w:r>
    </w:p>
    <w:p w:rsidR="00000000" w:rsidRDefault="001E7BD3">
      <w:pPr>
        <w:pStyle w:val="FORMATTEXT"/>
        <w:ind w:firstLine="568"/>
        <w:jc w:val="both"/>
      </w:pPr>
      <w:r>
        <w:t>151. К технологическим трубопроводам относятся трубопроводы, предназначенные для транспортировки в пределах промышленного предприятия или группы предприятий сырья, полуфабрикатов, готового продукта, вспомогательных материалов, о</w:t>
      </w:r>
      <w:r>
        <w:t>тходов производства, водоснабжения обеспечивающих ведение технологического процесса и эксплуатацию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152. При проектировании и эксплуатации технологических трубопроводов должны учитываться физико-химические свойства и параметры транспортируем</w:t>
      </w:r>
      <w:r>
        <w:t>ой среды.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153. Не допускается прокладка трубопроводов для кислот, щелочей, других агрессивных веществ, а также паропроводов над рабочими площадками, проходами и рабочими местами.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154. В местах передвижения людей и транспорта (дороги, переходы, проезды</w:t>
      </w:r>
      <w:r>
        <w:t>) кожухи и желоба должны выполняться с отводом агрессивных жидкостей в безопасное место.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155. Трубопроводная арматура должна устанавливаться в местах, доступных и безопасных для эксплуатации. Необходимость применения арматуры с дистанционным управлением </w:t>
      </w:r>
      <w:r>
        <w:t>определяется условиями технологического процесса и обеспечения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156. Запорные устройства технологических трубопроводов должны быть пронумерованы и иметь указатели крайних положений "Открыто" - "Закрыто". Номера запорных устройств и другие об</w:t>
      </w:r>
      <w:r>
        <w:t>означения в схеме коммуникаций должны соответствовать номерам и обозначениям в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157. Для технологических трубопроводов, транспортирующих взрывопожароопасные или опасные вещества, должны быть предусмотрены в начальных и конечных</w:t>
      </w:r>
      <w:r>
        <w:t xml:space="preserve"> точках трубопровода штуцера с арматурой и заглушками для продувки их инертным газом или водяным паром, для промывки водой или специальными растворами. Продувочные свечи должны иметь устройства отбора проб с арматурой для контроля эффективности продувки.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158. Подвод (отвод) инертного газа, пара, воды или растворов к трубопроводам должен производиться с помощью съемных участков трубопроводов или гибких шлангов. По окончании продувки (промывки) съемные участки или шланги должны быть сняты, а на запорную арм</w:t>
      </w:r>
      <w:r>
        <w:t>атуру установлены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159. Запрещается производить ремонты на трубопроводах, находящихся под давлением, а также на трубопроводах, транспортирующих взрывопожароопасные или опасные вещества, находящиеся под разрежением.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160. Приступать к ремонту сл</w:t>
      </w:r>
      <w:r>
        <w:t>едует после полного замещения транспортируемых веществ воздухом содержанием кислорода не менее 19%, согласно инструкции предприятия по продувке или промывке трубопровода и контроля среды.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161. Врезку новых трубопроводов в действующие, транспортирующие то</w:t>
      </w:r>
      <w:r>
        <w:t>пливные газы и находящиеся под давлением, необходимо производить только на наружных трубопроводах и аппаратах.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162. Присоединение рукавов (шлангов) для подачи газа (сжатого воздуха) или жидкости к ручному инструменту или трубопроводам технических устройс</w:t>
      </w:r>
      <w:r>
        <w:t>тв и их разъединение должно производиться только при отключении подачи этих веществ и снятии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163. Крепление рукавов к штуцерам (ниппелям) должно производиться специальными зажимами, исключающими срыв рукавов.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164. Применение шлангов, использу</w:t>
      </w:r>
      <w:r>
        <w:t>емых для подачи газов, жидкостей под давлением должно соответствовать действующим требованиям.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165. На трубопроводах сброса взрывопожароопасных веществ из технологических аппаратов должны устанавливаться огнепреградители.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166. Трубопроводы, предназначе</w:t>
      </w:r>
      <w:r>
        <w:t>нные для транспортирования взрывоопасных, пожароопасных и вредных веществ, включая сжиженные газы, независимо от температуры нагрева, а также запорная арматура должны изготавливаться из материалов, соответствующих рабочим параметрам транспортируемой среды.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167. Трубопроводы, соединяющие технологические аппараты с аварийной емкостью, должны иметь уклон в сторону этой емкости и минимальное количество отводов и поворотов. Аварийные трубопроводы по всей длине не должны иметь запорных устройств, кроме отключаю</w:t>
      </w:r>
      <w:r>
        <w:t>щих задвижек у аппаратов.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168. Все трубопроводы независимо от параметров транспортируемой и окружающей среды должны быть рассчитаны и выполнены на полную компенсацию температурных деформаций.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169. Установка и расположение отключающей (запорной) арматур</w:t>
      </w:r>
      <w:r>
        <w:t>ы на трубопроводах определяются проектом и должны обеспечивать возможность надежного отключения каждого аппарата, а также всего трубопровода.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Склады, эстакады, бункера и питатели </w:t>
      </w:r>
    </w:p>
    <w:p w:rsidR="00000000" w:rsidRDefault="001E7BD3">
      <w:pPr>
        <w:pStyle w:val="FORMATTEXT"/>
        <w:ind w:firstLine="568"/>
        <w:jc w:val="both"/>
      </w:pPr>
      <w:r>
        <w:t>170. Загрузка пылящих порошковых материалов в силосы, бункера и их разгр</w:t>
      </w:r>
      <w:r>
        <w:t>узка должны производиться герметичными транспортными устройствами.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171. При работе с сыпучими материалами производственному персоналу запрещается брать из штабеля материалы подкопом, и находиться на откосе.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172. При открытом хранении материалов габарит</w:t>
      </w:r>
      <w:r>
        <w:t>ы штабелей и ширина проходов между ними должны соответствовать требованиям проекта.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173. Хранение опасных и взрывопожароопасных веществ должно производиться в соответствии с требованиями проекта.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174. Порожняя тара из-под опасных и взрывопожароопасных </w:t>
      </w:r>
      <w:r>
        <w:t>веществ должна быть закупорена и храниться на специальной площадке.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175. Хранение, перевозка, обезвреживание и захоронение различных вредных веществ, обращающихся на производстве, должны осуществляться по технологическим регламентам, инструкциям или прое</w:t>
      </w:r>
      <w:r>
        <w:t>ктным решениям.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176. Кислоты, щелочи и другие вредные жидкости должны подаваться на склад в специальной таре. Перевозка, приемка и разгрузка вредных веществ должны производиться по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177. Все работы с сосудами содержащих кисл</w:t>
      </w:r>
      <w:r>
        <w:t>оту, щелочь и другие вредные жидкие вещества должны производиться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178. Подача составов или отдельных вагонов и выполнение маневровых работ на эстакадах и бункерах должны производиться в отсутствии посторонни</w:t>
      </w:r>
      <w:r>
        <w:t>х людей.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179. Работы по очистке бункеров от материала, устранению зависаний, а также по ремонту бункеров должны производиться с соблюдением порядка работ повышенной опасности предприятия.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180. Для устранения зависания материалов в бункерах должны приме</w:t>
      </w:r>
      <w:r>
        <w:t>няться специальные приспособления.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181. Ручную шуровку материалов застрявших в бункерах необходимо осуществлять согласно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182. Для ремонта футеровки бункера должны применяться приспособления, обеспечивающие безопасность рабо</w:t>
      </w:r>
      <w:r>
        <w:t>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183. Устройство железнодорожных сливоналивных эстакад должно соответствовать требованиям действующих нормативных документов.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184. Закрома и ямы со всех сторон должны иметь ограждение. При использовании думпкаров для подачи шихтовых материалов при от</w:t>
      </w:r>
      <w:r>
        <w:t>сутствии ограждений закромов и ям со стороны железнодорожного пути должны быть предусмотрены меры, исключающие падение работников в них.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Технологический специальный транспорт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Требования безопасности к конвейерному транспорту </w:t>
      </w:r>
    </w:p>
    <w:p w:rsidR="00000000" w:rsidRDefault="001E7BD3">
      <w:pPr>
        <w:pStyle w:val="FORMATTEXT"/>
        <w:ind w:firstLine="568"/>
        <w:jc w:val="both"/>
      </w:pPr>
      <w:r>
        <w:t>185. Во время работы к</w:t>
      </w:r>
      <w:r>
        <w:t>онвейеров запрещается производить работы по обслуживанию и ремонту движущихся частей, натягивать и выравнивать ленту конвейера и очищать какие-либо части вручную.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186. Конвейеры, транспортирующие материалы с высокой температурой или материалы выделяющие </w:t>
      </w:r>
      <w:r>
        <w:t>аэрозоль в воздух рабочей зоны, должны оборудоваться системами аспирации, эффективность работы которой не должна превышать проектных значений.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187. В местах постоянного прохода людей и проезда транспортных средств под трассой конвейеров должны быть устан</w:t>
      </w:r>
      <w:r>
        <w:t>овлены сплошные защитные ограждения для улавливания падающих с конвейера материалов и изделий.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Ленточные и пластинчатые конвейеры </w:t>
      </w:r>
    </w:p>
    <w:p w:rsidR="00000000" w:rsidRDefault="001E7BD3">
      <w:pPr>
        <w:pStyle w:val="FORMATTEXT"/>
        <w:ind w:firstLine="568"/>
        <w:jc w:val="both"/>
      </w:pPr>
      <w:r>
        <w:t>188. Все приборы безопасности ленточных конвейеров, предусмотренные проектом, должны быть в исправном состоянии.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189. У</w:t>
      </w:r>
      <w:r>
        <w:t>борка материала вручную из-под конвейера осуществляется только при остановленном конвейере.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работы в зоне конвейера нужно проводить в соответствии с требованиями порядка организации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190. Пробуксовка ленты конвейера должн</w:t>
      </w:r>
      <w:r>
        <w:t>а устраняться соответствующей натяжкой ленты натяжными устройствами после очистки барабанов и ленты. Подсыпать канифоль и другие материалы в целях устранения пробуксовки ленты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191. Колеса саморазгружающихся тележек, передвижных конвейеров и </w:t>
      </w:r>
      <w:r>
        <w:t xml:space="preserve">питателей </w:t>
      </w:r>
      <w:r>
        <w:lastRenderedPageBreak/>
        <w:t>должны иметь ограждение (щитки). Зазор между ограждением и рельсом не должен превышать значений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Шнековые конвейеры </w:t>
      </w:r>
    </w:p>
    <w:p w:rsidR="00000000" w:rsidRDefault="001E7BD3">
      <w:pPr>
        <w:pStyle w:val="FORMATTEXT"/>
        <w:ind w:firstLine="568"/>
        <w:jc w:val="both"/>
      </w:pPr>
      <w:r>
        <w:t>192. Желоба шнековых конвейеров должны быть закрыты съемными, плотно закрывающимися металлическими крышка</w:t>
      </w:r>
      <w:r>
        <w:t>ми. Шиберы, перекрывающие течки, должны быть расположены в местах, безопасных и доступных для обслуживания. Во время работы конвейера запрещается снимать крышку с желоба, становиться на нее, а также производить очистку питающих и разгрузочных течек.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193.</w:t>
      </w:r>
      <w:r>
        <w:t> Для отбора проб транспортируемого материала при работающем шнеке должны быть предусмотрены автоматические пробоотборники. Ручной отбор проб может производиться только после остановки конвейера.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Ковшовые элеваторы </w:t>
      </w:r>
    </w:p>
    <w:p w:rsidR="00000000" w:rsidRDefault="001E7BD3">
      <w:pPr>
        <w:pStyle w:val="FORMATTEXT"/>
        <w:ind w:firstLine="568"/>
        <w:jc w:val="both"/>
      </w:pPr>
      <w:r>
        <w:t>194. Во время работы элеватора запрещ</w:t>
      </w:r>
      <w:r>
        <w:t xml:space="preserve">ается: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 xml:space="preserve">регулировать натяжение цепей (лент), несущих ковши;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производить какой-либо ремонт элеватора или очистку ковшей от налипшего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Подвесные конвейеры </w:t>
      </w:r>
    </w:p>
    <w:p w:rsidR="00000000" w:rsidRDefault="001E7BD3">
      <w:pPr>
        <w:pStyle w:val="FORMATTEXT"/>
        <w:ind w:firstLine="568"/>
        <w:jc w:val="both"/>
      </w:pPr>
      <w:r>
        <w:t>195. Приводные и поворотные блоки цепного подвесного конвейера, расположенного на выс</w:t>
      </w:r>
      <w:r>
        <w:t>оте менее 2 м от уровня пола (планировочной отметки) со стороны движения цепи к блокам, должны быть оборудованы неподвижно закрепленными ограждениями.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Пневматический и вибрационный транспорт </w:t>
      </w:r>
    </w:p>
    <w:p w:rsidR="00000000" w:rsidRDefault="001E7BD3">
      <w:pPr>
        <w:pStyle w:val="FORMATTEXT"/>
        <w:ind w:firstLine="568"/>
        <w:jc w:val="both"/>
      </w:pPr>
      <w:r>
        <w:t>196. Все коммуникации системы транспортирования пылящих мате</w:t>
      </w:r>
      <w:r>
        <w:t>риалов должны быть герметичны.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197. В коммуникациях системы транспортирования взрывопожароопасных веществ и материалов должно быть исключено образование взрывоопасной среды.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198. Перед вводом в эксплуатацию система пневмотранспорта должна быть проверен</w:t>
      </w:r>
      <w:r>
        <w:t>а на плотность под рабочим давлением.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Рельсовый и безрельсовый транспорт </w:t>
      </w:r>
    </w:p>
    <w:p w:rsidR="00000000" w:rsidRDefault="001E7BD3">
      <w:pPr>
        <w:pStyle w:val="FORMATTEXT"/>
        <w:ind w:firstLine="568"/>
        <w:jc w:val="both"/>
      </w:pPr>
      <w:r>
        <w:t xml:space="preserve">199. Эксплуатация инженерных сооружений, железнодорожных путей, дорог, подвижного состава, средств связи и сигнализации должны соответствовать требованиям проектной документации </w:t>
      </w:r>
      <w:r>
        <w:t>и документации заводов-изготовителей.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200. Скорость движения подвижного состава железнодорожного транспорта на сливоналивных путях, переходах, переездах, стрелках и в местах маневрирования на территории организации должна устанавливаться производственной</w:t>
      </w:r>
      <w:r>
        <w:t xml:space="preserve">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Производить сцепку, расцепку и нахождение людей на тележках при их движении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Подача железнодорожных составов в здания цехов должна производиться с разрешения ответственного лица, назначенного распоряжением по цеху.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201. Локо</w:t>
      </w:r>
      <w:r>
        <w:t>мотивы для перевозки чаш и ковшей с жидким шлаком и металлом должны быть оборудованы автосцепкой. Перед сливом шлака или металла локомотивы должны быть отцеплены и удалены на безопасное расстояние, но не менее чем на 15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202. Слив шлака без отцепки лок</w:t>
      </w:r>
      <w:r>
        <w:t>омотива от шлаковозного состава осуществляется при наличии между локомотивом и шлаковозом железнодорожной платформы-прикрытия.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203. Шлаковозы должны быть оборудованы механизмами кантования (поворота) чаши с электрическим приводом и дистанционным управлен</w:t>
      </w:r>
      <w:r>
        <w:t>ием. Механизм кантования чаши должен исключать самопроизвольный поворот чаши.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204. Рама шлаковой тележки должна быть оборудована захватами, при помощи которых перед сливом шлака шлаковозная тележка должна быть закреплена на рельсах.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наличии автосце</w:t>
      </w:r>
      <w:r>
        <w:t>пки необходимость применения захватов определяется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205. Шлаковые отвалы и грануляционные установки должны быть оснащены механизированными приспособлениями для пробивания корки в шлаковых чашах. Управление этими приспособлениями должно осуществл</w:t>
      </w:r>
      <w:r>
        <w:t>яться дистанционно из пульта управления.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206. На шлаковом отвале должна иметься телефонная или радиосвязь с диспетчерской службой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207. Производить какие-либо работы на шлаковом отвале вблизи места слива шлака запрещается. При сливе шлака </w:t>
      </w:r>
      <w:r>
        <w:t>из чаши обслуживающий персонал должен находиться на безопасном расстоянии, которое определено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железнодорожных путях шлакового отвала должны применяться огнестойкие шпалы.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Перевозка жидкого металла, шлака, колошниковой п</w:t>
      </w:r>
      <w:r>
        <w:t>ыли, агломерата, расплава и других материалов должна производиться по установленным маршрутам в соответствии с инструкциями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208. Транспортирование пыли от пылеосадительных устройств должно производиться в специально приспособленных для этих </w:t>
      </w:r>
      <w:r>
        <w:t>целей емкостях или с использованием систем пневмогидротранспорта. Способ выпуска пыли из пылеосадительных устройств должен исключать возможность выбивания и распространения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209. Перемещение вагонеток узкоколейного транспорта в цехах должно быть мех</w:t>
      </w:r>
      <w:r>
        <w:t>анизировано.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210. Передаточные тележки с дистанционным управлением должны быть оборудованы звуковой сигнализацией, работающей при передвижении тележки, а также тормозными устройствами, конечными выключателями, лестницами для подъема на платформу. Колеса </w:t>
      </w:r>
      <w:r>
        <w:t>тележек перевозящих по металлургическому объекту (цеху, участку) материалы в жидком и твердом состоянии должны иметь защитные приспособления для защиты от наезда колеса на препятствия, попавшие на головку рельса.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211. Вагонетки с опрокидывающимся кузовом</w:t>
      </w:r>
      <w:r>
        <w:t xml:space="preserve"> должны иметь приспособления, надежно закрепляющие кузов при транспортировании и предотвращающие его опрокидывание в сторону, противоположную разгрузке.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212. Условия эксплуатации автомобильного транспорта на объектах, где получаются, транспортируются, ис</w:t>
      </w:r>
      <w:r>
        <w:t>пользуются расплавы черных и цветных металлов и сплавы на основе этих расплавов должны соответствовать требованиям завода-изготовителя для этого транспорта.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213. Грузы, перемещаемые механизированными тележками, должны быть надежно закреплены на грузовой </w:t>
      </w:r>
      <w:r>
        <w:t>платформе.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214. Перевозка людей на необорудованном транспорте для перевозки людей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215. Аккумуляторная комната должна соответствовать проекту.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216. В помещениях, не оборудованных приточно-вытяжной вентиляцией, использование транспортных с</w:t>
      </w:r>
      <w:r>
        <w:t>редств с двигателями внутреннего сгорания, не оборудованных нейтрализаторами выхлопных газов,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217. Кабины грузоподъемных кранов, работающих в загазованных или запыленных условиях, работающих в нагревательном климате, при отрицательной темпер</w:t>
      </w:r>
      <w:r>
        <w:t>атуре наружного воздуха должны быть оборудованы устройствами обеспечивающим комфортные условия машинистам кранов.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218. Эксплуатация ковшей, шлаковых чаш, мульд и другой технологической тары, а также транспортных контейнеров общего назначения должна соотв</w:t>
      </w:r>
      <w:r>
        <w:t>етствовать требованиям технологических инструкций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Тара перед заполнением материалом должна осматриваться.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219. Износ цапф ковшей во всех измерениях не должен превышать 10% первоначальных размеров. Не реже одного раза в год цапфы ковшей дол</w:t>
      </w:r>
      <w:r>
        <w:t>жны проверяться методом неразрушающего контроля. Результаты проверки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220. Размораживание материалов в контейнерах должно производиться в специальных камерах или установках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221. Ка</w:t>
      </w:r>
      <w:r>
        <w:t>бина завалочной машины должна быть прочной, теплоизолированной и защищать машиниста от возможных брызг металла 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222. Троллеи для питания электродвигателей тележки завалочной машины напольного типа должны располагаться внутри рамы машины в недосту</w:t>
      </w:r>
      <w:r>
        <w:t xml:space="preserve">пном месте; в случае расположения на раме машины в доступном месте троллеи с внешней стороны </w:t>
      </w:r>
      <w:r>
        <w:lastRenderedPageBreak/>
        <w:t>машины должны быть ограждены сеткой.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223. При производстве ремонтных работ на троллеях или в опасной близости от них напряжение с троллей должно быть снято, а от</w:t>
      </w:r>
      <w:r>
        <w:t>ключающие устройства - заблокированы.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224. При ремонте токоприемников напольных завалочных машин должны быть приняты меры, исключающие передвижение кранов над участком ремонтных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отсутствии поддерживающей консоли токоприемников ходовой площад</w:t>
      </w:r>
      <w:r>
        <w:t>ки ремонтные работы должны производиться с выполнением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225. Места пересечения железнодорожных путей для подачи составов ковшей с жидким чугуном с путями для подачи шихтовых материалов должны быть оборудованы автоматической сигнал</w:t>
      </w:r>
      <w:r>
        <w:t>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Аспирация, вентиляция, отопление и канализация </w:t>
      </w:r>
    </w:p>
    <w:p w:rsidR="00000000" w:rsidRDefault="001E7BD3">
      <w:pPr>
        <w:pStyle w:val="FORMATTEXT"/>
        <w:ind w:firstLine="568"/>
        <w:jc w:val="both"/>
      </w:pPr>
      <w:r>
        <w:t>226. Аспирационные системы должны обеспечивать удаление опасных и вредных веществ от мест их выделения.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227. Все узлы загрузки и выгрузки производственных агрегатов, из которых возможно выделен</w:t>
      </w:r>
      <w:r>
        <w:t>ие газов и пыли в воздух рабочей зоны, должны оснащаться встроенными укрытиями и средствами аспирации, сблокированными с техническими устройствами в соответствии с требованиями федеральных норм и правил в области промышленной безопасности, технических регл</w:t>
      </w:r>
      <w:r>
        <w:t>аментов, проектной документации, документации заводов-изготовителей.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228. Эксплуатация технических устройств и технологических транспортных средств, являющихся источниками загрязнения воздуха опасными и вредными веществами, в производственных помещениях </w:t>
      </w:r>
      <w:r>
        <w:t>без устройства аспирационных или вентиляционных систем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229. Аспирационные установки должны включаться до пуска технических устройств, а отключаться после их остановки с выдержкой по времени, исключающей возможность создания в воздухе рабочей</w:t>
      </w:r>
      <w:r>
        <w:t xml:space="preserve"> зоны концентрации опасных и вредных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230. Если при аварийном отключении системы вентиляции или аспирации невозможна остановка производственного процесса, то должны быть предусмотрены резервные системы с автоматическим включением.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231. Удаляемы</w:t>
      </w:r>
      <w:r>
        <w:t>е пылегазовоздушные смеси перед выбросом в атмосферу подлежат очистке.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232. Во взрывопожароопасных производственных помещениях пылегазовоздушные смеси, подлежащие аспирации, должны проверяться на содержание взрывопожароопасных веществ в соответствии с гр</w:t>
      </w:r>
      <w:r>
        <w:t>афиком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233. Коммуникации аспирационных систем транспортирующих пыль, должны систематически очищаться от осевшей пыли. Скопление взрывопожароопасной пыли в аспирационных системах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234. При использовании аппаратов мокрой очист</w:t>
      </w:r>
      <w:r>
        <w:t xml:space="preserve">ки пылегазовоздушных смесей </w:t>
      </w:r>
      <w:r>
        <w:lastRenderedPageBreak/>
        <w:t>должны предусматриваться меры по удалению или по предотвращению образования трудносмываемых осадков в аппаратах и коммуникациях.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235. При прекращении подачи промывочной жидкости аспирационные системы взрывопожароопасных произв</w:t>
      </w:r>
      <w:r>
        <w:t>одств, аппараты мокрой очистки и технические устройства, обслуживаемые этими системами, должны быть немедленно остановлены. Их остановка и пуск должны производиться в соответствии с требованиями технологических инструкций.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236. Инструментальная проверка </w:t>
      </w:r>
      <w:r>
        <w:t>эффективности работы аспирационных систем должна производиться не реже одного раза в год, а также после каждого капитального ремонта или реконструкции. Акты проверки систем должен утверждать технический руководитель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237. Системы вентиляции, </w:t>
      </w:r>
      <w:r>
        <w:t>отопления и кондиционирования воздуха должны соответствовать требованиям федеральных норм и правил в области промышленной безопасности, техническим регламентам, проектной документации, документации заводов-изготовителей, а также требованиям действующих ста</w:t>
      </w:r>
      <w:r>
        <w:t>ндартов, строительных и санитарных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238. В помещениях, связанных с производством, обращением и хранением взрывоопасных или вредных веществ первого класса опасности, должен осуществляться контроль состояния воздушной среды с использованием автоматиче</w:t>
      </w:r>
      <w:r>
        <w:t>ских газоанализаторов и устройством световой и звуковой сигнализации. Для вредных газов и аэрозолей - срабатывающей при приближении их концентрации к предельно допустимой, а газов и паров легковоспламеняющейся жидкости - не более 20% нижнего концентрационн</w:t>
      </w:r>
      <w:r>
        <w:t>ого предела воспламенения.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239. Инструментальная проверка эффективности работы вентиляционных систем должна производиться не реже одного раза в год, а также после каждого капитального ремонта или реконструкции этих систем. Акты проверки должен утверждать</w:t>
      </w:r>
      <w:r>
        <w:t xml:space="preserve"> технический руководитель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240. На все вентиляционные системы должны составляться соответствующие эксплуатационные документы (паспорта или формуляры).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241. Лицам, не связанным с эксплуатацией вентиляционных систем, запрещается входить в вен</w:t>
      </w:r>
      <w:r>
        <w:t>тиляционные помещения, включать и выключать вентиляторы, открывать или закрывать арматуру (клапаны, шиберы) вентиляционных 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242. Системы водопровода и канализации здания должны отвечать требованиям федеральных норм и правил в области промышленной </w:t>
      </w:r>
      <w:r>
        <w:t>безопасности, техническим регламентам, проектной документации, документации заводов-изготовителей, а также требованиям действующих стандартов, строительных и санитарных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Устройство систем водоснабжения, канализации и отопления в помещениях, где прои</w:t>
      </w:r>
      <w:r>
        <w:t>зводятся, используются или хранятся вещества, которые при контакте с водой разлагаются со взрывом или воспламеняются, а также выделяют взрывоопасные или токсичные газы, должно исключать возможность попадания воды на эти опасные вещества.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243. В производс</w:t>
      </w:r>
      <w:r>
        <w:t xml:space="preserve">твенных помещениях, где возможны воспламенения одежды или химические ожоги, должны быть установлены фонтанчики, краны, раковины или ванны </w:t>
      </w:r>
      <w:r>
        <w:lastRenderedPageBreak/>
        <w:t>самопомощи, аварийные души. Эти устройства должны располагаться в легкодоступных местах и быть подключены к хозяйствен</w:t>
      </w:r>
      <w:r>
        <w:t>но-питьевому водопроводу.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Запрещается располагать все вышеуказанные устройства в помещениях, где обращаются или хранятся вещества, которые при контакте с водой разлагаются со взрывом или воспламеняются, а также выделяют взрывоопасные или токсичные газы.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244. Канализационные сливы технических устройств должны иметь гидравлические затворы и фланцевые соединения для установки заглушек на время остановки устройств на ремонт. Гидравлические затворы должны также устанавливаться на выпусках канализации загрязн</w:t>
      </w:r>
      <w:r>
        <w:t>енных стоков перед стояками.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245. Осмотр и очистка канализационных сетей и колодцев должны производиться по графикам и в соответствии с порядком проведения газоопасных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246. Условия спуска сточных вод в водоемы должны отвечать требованиям соответ</w:t>
      </w:r>
      <w:r>
        <w:t>ствующих действующих санитарных и экологических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электроустановкам </w:t>
      </w:r>
    </w:p>
    <w:p w:rsidR="00000000" w:rsidRDefault="001E7BD3">
      <w:pPr>
        <w:pStyle w:val="FORMATTEXT"/>
        <w:ind w:firstLine="568"/>
        <w:jc w:val="both"/>
      </w:pPr>
      <w:r>
        <w:t>247. При работах, связанных с опасностью поражения электрическим током или воздействия электромагнитного поля, должны применяться средства защиты.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248. Естественное</w:t>
      </w:r>
      <w:r>
        <w:t xml:space="preserve"> и искусственное освещение в производственных и вспомогательных зданиях и помещениях на территории организации, включая аварийное освещение, должно отвечать требованиям соответствующих действующих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249. Во взрывоопасных помещениях должны предусматри</w:t>
      </w:r>
      <w:r>
        <w:t>ваться системы освещения во взрывобезопасном исполнении.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250. Для использования ручных электрических машин, переносного электроинструмента, светильников и относящихся к ним вспомогательного оборудования, необходимо руководствоваться требованиями электрич</w:t>
      </w:r>
      <w:r>
        <w:t>еской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251. Переносной электрифицированный инструмент должен соответствовать требованиям действующих стандартов безопасности, храниться в кладовой (инструментальной) и выдаваться рабочим на период работы. Электрифицированный инструмент напря</w:t>
      </w:r>
      <w:r>
        <w:t>жением выше 50 В должен выдаваться в комплекте со средствами индивидуальной защиты.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252. Эксплуатацию электрооборудования и электроустановок должен осуществлять подготовленный электротехнический персонал.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Системы управления технологическими процессам</w:t>
      </w:r>
      <w:r>
        <w:rPr>
          <w:b/>
          <w:bCs/>
          <w:color w:val="000001"/>
        </w:rPr>
        <w:t xml:space="preserve">и </w:t>
      </w:r>
    </w:p>
    <w:p w:rsidR="00000000" w:rsidRDefault="001E7BD3">
      <w:pPr>
        <w:pStyle w:val="FORMATTEXT"/>
        <w:ind w:firstLine="568"/>
        <w:jc w:val="both"/>
      </w:pPr>
      <w:r>
        <w:t>253. Системы автоматического и дистанционного управления, контроля технологических процессов, системы противоаварийной защиты, связи и оповещения должны обеспечивать надежность и безопасность ведения производственных процессов и выполнения технологическ</w:t>
      </w:r>
      <w:r>
        <w:t>их операций.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254. Автоматизация производства должна предусматривать технологическую, предупредительную и аварийную сигнализацию, блокировки и защитные мероприятия </w:t>
      </w:r>
      <w:r>
        <w:lastRenderedPageBreak/>
        <w:t>при нарушении установленного режима работы технологического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255. Система св</w:t>
      </w:r>
      <w:r>
        <w:t>етозвуковой сигнализации должна обеспечить оповещение эксплуатационного персонала о пуске, остановке и нарушениях установленного режима работы технических устройств.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256. Организация должна установить периодичность проверки работоспособности блокировок б</w:t>
      </w:r>
      <w:r>
        <w:t>езопасности, систем сигнализации, противопожарной защиты технических устройств и порядок оформления результатов проверки.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Контрольно-измерительные приборы, производственная сигнализация и связь </w:t>
      </w:r>
    </w:p>
    <w:p w:rsidR="00000000" w:rsidRDefault="001E7BD3">
      <w:pPr>
        <w:pStyle w:val="FORMATTEXT"/>
        <w:ind w:firstLine="568"/>
        <w:jc w:val="both"/>
      </w:pPr>
      <w:r>
        <w:t>257. Схемы управления, сигнализации и питания контрольно-</w:t>
      </w:r>
      <w:r>
        <w:t>измерительных приборов, расположенных на щитах, пультах и панелях управления, должны иметь сигнализацию о наличии напряжения на них.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258. Контрольно-измерительные приборы должны устанавливаться в удобных и безопасных местах для наблюдения и регулирования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259. Эксплуатация неисправных контрольно-измерительных приборов или приборов, сроки поверки которых истекли,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260. Организация должна осуществлять контроль наличия и исправности средств измерения.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261. Металлические электрические прибор</w:t>
      </w:r>
      <w:r>
        <w:t>ы и щиты должны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262. Взаимосвязанные производственные участки и технические устройства должны быть оснащены двусторонней громкоговорящей и телефонной связью.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263. Средства связи и сигнализации должны быть расположены в зонах максимально</w:t>
      </w:r>
      <w:r>
        <w:t>й видимости и слышимости производственного персонала, а также быть легкодоступными и безопасными для обслуживания.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264. Эксплуатация технических устройств, а также всех видов технологического, внутризаводского рельсового и безрельсового транспорта при не</w:t>
      </w:r>
      <w:r>
        <w:t>исправности сигнальных и блокировочных устройств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265. На период замены приборов и элементов систем управления, контроля и сигнализации должны быть предусмотрены меры, обеспечивающие безопасное проведение технологических процессов.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266. Для</w:t>
      </w:r>
      <w:r>
        <w:t xml:space="preserve"> исключения образования в пневматических приборах взрывоопасных смесей воздуха с горючими веществами следует заменить сжатый воздух инертным газом (азот).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267. Проверка и испытание приборов во взрывопожароопасных и пожароопасных помещениях должны произво</w:t>
      </w:r>
      <w:r>
        <w:t>диться в условиях, исключающих искрообразование.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Общие санитарные требования </w:t>
      </w:r>
    </w:p>
    <w:p w:rsidR="00000000" w:rsidRDefault="001E7BD3">
      <w:pPr>
        <w:pStyle w:val="FORMATTEXT"/>
        <w:ind w:firstLine="568"/>
        <w:jc w:val="both"/>
      </w:pPr>
      <w:r>
        <w:t xml:space="preserve">268. Производственные помещения промышленных организаций должны быть </w:t>
      </w:r>
      <w:r>
        <w:lastRenderedPageBreak/>
        <w:t>спроектированы в соответствии с требованиями действующих санитарных норм проектирования промышленных орга</w:t>
      </w:r>
      <w:r>
        <w:t>низаций.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269. На опасных производственных объектах должны быть организованы пункты первой медицинской помощи.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рабочих местах должны иметься аптечки первой медицинской помощи в количестве и в комплектации, установленной распорядительным документом ор</w:t>
      </w:r>
      <w:r>
        <w:t>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270. Для доставки пострадавших или внезапно заболевших лиц с пункта первой медицинской помощи в лечебное учреждение должен быть предусмотрен специальный транспорт, предназначенный для этих целей.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обжиге шихты и </w:t>
      </w:r>
      <w:r>
        <w:rPr>
          <w:b/>
          <w:bCs/>
          <w:color w:val="000001"/>
        </w:rPr>
        <w:t xml:space="preserve">концентратов </w:t>
      </w:r>
    </w:p>
    <w:p w:rsidR="00000000" w:rsidRDefault="001E7BD3">
      <w:pPr>
        <w:pStyle w:val="FORMATTEXT"/>
        <w:ind w:firstLine="568"/>
        <w:jc w:val="both"/>
      </w:pPr>
      <w:r>
        <w:t>271. Конструкции горелок используемых для розжига печей должны обеспечивать быстрое и безопасное их удаление после розжига печей.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272. Для отсоса газов из печей должен быть предусмотрен резервный эксгаустер.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273. Если при розжиге и разогр</w:t>
      </w:r>
      <w:r>
        <w:t>еве некоторых видов печей в подкупольном пространстве возможен взрыв, то на своде печи должны быть установлены взрывные клапаны.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274. Конструкция устройства, подающего материалы в печь, должна обеспечивать дозированную непрерывную или периодическую подач</w:t>
      </w:r>
      <w:r>
        <w:t>у с автоматическим регулированием расхода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275. Пуск и остановка печей для обжига материалов должны производиться в соответствии с требованиями технологической инструкции и инструкции по порядку пуска и остановки печей.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276. Запрещается экспл</w:t>
      </w:r>
      <w:r>
        <w:t>уатация печей при остаточном разрежении ниже величины, указанной в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Погрузочные и разгрузочные работы на складах, эстакадах и бункерах </w:t>
      </w:r>
    </w:p>
    <w:p w:rsidR="00000000" w:rsidRDefault="001E7BD3">
      <w:pPr>
        <w:pStyle w:val="FORMATTEXT"/>
        <w:ind w:firstLine="568"/>
        <w:jc w:val="both"/>
      </w:pPr>
      <w:r>
        <w:t>277. Разгрузка прибывшего состава должна производиться только после его полной остановки,</w:t>
      </w:r>
      <w:r>
        <w:t xml:space="preserve"> ограждения его сигналами остановки, установки тормозных башмаков и получения разрешения лица, ответственного за производство погрузочно-разгрузочных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278. Открывание дверей вагонов и бортов платформ, дверей и люков саморазгружающихся вагонов должн</w:t>
      </w:r>
      <w:r>
        <w:t>о производиться с применением специальных приспособлений квалифицированными рабочими. При отсутствии специальных приспособлений открывание дверей и люков саморазгружающихся вагонов разрешается производить с разработкой мероприятий, обеспечивающих безопасно</w:t>
      </w:r>
      <w:r>
        <w:t>сть выполнения данной операции и оговоренных в инструкции при выполнении данной операции.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открывания указанных устройств нахождение вблизи вагона другого производственного персонала не допускается.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Выгрузка шихтовых материалов из вагонов должн</w:t>
      </w:r>
      <w:r>
        <w:t>а быть механизирована.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279. Запрещается загружать бункера при открытых люках или затворах. Не допускается нахождение производственного персонала против люков и затворов при разгрузке бункеров.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280. Запрещается одновременная разгрузка вагонов вручную и </w:t>
      </w:r>
      <w:r>
        <w:t>грузоподъемными средствами, нахождение людей в вагонах и кузовах автомашин во время их разгрузки - погрузки грузоподъемными средствами, а также перемещение грузов кранами над местом ручной разгрузки из вагонов.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281. Разгрузка вагонов с углем и другими са</w:t>
      </w:r>
      <w:r>
        <w:t>мовозгорающимися материалами с очагами тлеющего топлива должна производиться на специально отведенной площадке склада.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282. Отогревание смерзшихся в вагонах материалов (сыпучих грузов) должно производиться с помощью размораживающих устройств.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283. Для </w:t>
      </w:r>
      <w:r>
        <w:t>разрыхления смерзшихся материалов должны применяться виброрыхлители, вибраторы, другие приспособления и специальные инструменты, обеспечивающие безопасность работ. Ручная пробивка смерзшихся и застрявших при выгрузке материалов осуществляется только сверху</w:t>
      </w:r>
      <w:r>
        <w:t xml:space="preserve"> при выполнении мероприятий по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284. Все работы по выгрузке шихтовых материалов из вагонов и погрузке их в совки, мульды, короба должны производиться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285. Тележки для перевозки мульд должны быть снабжен</w:t>
      </w:r>
      <w:r>
        <w:t>ы устройствами автоматической или полуавтоматической сцепки, исключающей нахождение работающих между тележками во время сцепки и расцепки мульдовых составов, а также упорами или приливами, препятствующими смещению мульд в продольном направлении при толчках</w:t>
      </w:r>
      <w:r>
        <w:t xml:space="preserve"> и сотрясениях.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286. Для установки мульд на балконе печного пролета должны быть устроены стеллажи.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287. В мартеновских цехах для установки мульд с добавками или раскислителями допускается устройство стеллажей между печами. По бокам стеллажей должны быт</w:t>
      </w:r>
      <w:r>
        <w:t>ь устроены упоры.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288. В цехах с крановой подачей шихты для транспортирования мульд из шихтового двора в печной пролет краны должны быть оборудованы механизированными захватами. Управление захватами должно производиться из кабины машиниста крана. Устройс</w:t>
      </w:r>
      <w:r>
        <w:t>тво мульдовых захватов должно исключать срыв и падение мульд.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289. На кранах необорудованных мульдовыми захватами зацепка мульд должна производиться при помощи крюков и серег. Конструкция захватных приспособлений должна исключать падение мульд при их пер</w:t>
      </w:r>
      <w:r>
        <w:t>емещении.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290. Зацепка мульд должна исключать их падение.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291. Ферросплавы, подаваемые на рабочую площадку, должны быть просушены. Хранение подготовленных ферросплавов должно осуществляться в специальных бункерах. При этом должна быть предусмотрена воз</w:t>
      </w:r>
      <w:r>
        <w:t>можность выдачи ферросплавов, как в мульды для присадки добавок в печь, так и на заднюю сторону печи для подачи ферросплавов непосредственно в ковш.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292. Разгрузка ферросплавов в бункера и подача их к печам должны быть механизированы.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293. Устройство п</w:t>
      </w:r>
      <w:r>
        <w:t>ускового механизма тележки для транспортирования завалочной бадьи должно исключать возможность самопроизвольного начала ее движения.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294. Для транспортирования завалочной бадьи краном должна применяться специальная траверса.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295. Для подъема людей на в</w:t>
      </w:r>
      <w:r>
        <w:t>ерх завалочной бадьи и спуска внутрь ее должны применяться легкие переносные металлические лестницы с крючьями, позволяющими закрепить лестницы на борту бадьи.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производстве работ внутри бадьи один рабочий должен находиться снаружи.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296. Доставка ма</w:t>
      </w:r>
      <w:r>
        <w:t>териалов на балкон рабочей площадки электропечи электромагнитами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297. Стенки промежуточных (расходных) бункеров должны иметь наклон, исключающий зависание материалов, или бункера должны быть оборудованы вибраторами.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298. При дистанционн</w:t>
      </w:r>
      <w:r>
        <w:t>ом управлении самоходной тележкой с пульта управления должна обеспечиваться хорошая видимость пути ее движения.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299. При движении тележки должен подаваться звуковой сигнал.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300. Тележки для перевозки совков должны быть оборудованы надежно действующими </w:t>
      </w:r>
      <w:r>
        <w:t>тормозными устройствами и упорами, препятствующими смещению совков с тележек.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301. По окончании завалки и перед отправлением состава из цеха должна быть проверена правильность установки мульд на тележках.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302. Не допускается давать команду на отправку </w:t>
      </w:r>
      <w:r>
        <w:t>состава из цеха с неправильно установленными или негабаритно погруженными мульдами.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Дробление, измельчение и просеивание материалов </w:t>
      </w:r>
    </w:p>
    <w:p w:rsidR="00000000" w:rsidRDefault="001E7BD3">
      <w:pPr>
        <w:pStyle w:val="FORMATTEXT"/>
        <w:ind w:firstLine="568"/>
        <w:jc w:val="both"/>
      </w:pPr>
      <w:r>
        <w:t>303. Пусковые устройства дробильных и измельчительных машин должны быть сблокированы с пусковыми устройствами питателей</w:t>
      </w:r>
      <w:r>
        <w:t>. Блокировки должны исключать подачу материала в неработающие машины при случайных остановках.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304. Устройства для увлажнения и гидрообеспыливания материала при его дроблении или измельчении должны быть сблокированы с дробильным или измельчительным обору</w:t>
      </w:r>
      <w:r>
        <w:t xml:space="preserve">дованием. Системы увлажнения должны автоматически </w:t>
      </w:r>
      <w:r>
        <w:lastRenderedPageBreak/>
        <w:t>выключаться при холостой работе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305. Запрещается дробление и измельчение влажных материалов, реагирующих с водой с выделением взрывоопасных или вредных газов.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306. Осмотр и ремонт дробильн</w:t>
      </w:r>
      <w:r>
        <w:t>ых и измельчительных машин, очистка желобов и рабочего пространства от материала или посторонних предметов, а также другие работы, требующие спуска людей в желоба или рабочее пространство, должны производиться с соблюдением системы блокировок и мероприятий</w:t>
      </w:r>
      <w:r>
        <w:t xml:space="preserve"> по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307. Хранение стержней, шаров, футеровки, запасных деталей и приспособлений должно быть предусмотрено в специально отведенных местах на стеллажах или в таре.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308. При спуске людей в рабочее пространство дробилок должны применяться пре</w:t>
      </w:r>
      <w:r>
        <w:t>дохранительные пояса, а над загрузочными отверстиями дробилок устраиваться временные перекрытия для предохранения производственного персонала от случайного падения посторонних предметов.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309. Дробление материалов, образующих при измельчении взрывоопасную</w:t>
      </w:r>
      <w:r>
        <w:t xml:space="preserve"> пыль, должно производиться с выполнением мероприятий, исключающих взрывы пыли, а также образование тройных взрывоопасных смесей "пыль - горючий газ - воздух".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310. При местном управлении пусковые устройства мельниц должны быть расположены таким образом</w:t>
      </w:r>
      <w:r>
        <w:t>, чтобы оператор мог наблюдать за работой мельницы.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311. Шуровка в выпускных отверстиях питателей, подающих материал на грохот, а также в загрузочных и разгрузочных воронках при работающих питателях и грохотах осуществляется при наличии специально предус</w:t>
      </w:r>
      <w:r>
        <w:t>мотренных шуровочных отверстий и с применением специальных приспособлений и инструментов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Обслуживание и ремонты технических устройств </w:t>
      </w:r>
    </w:p>
    <w:p w:rsidR="00000000" w:rsidRDefault="001E7BD3">
      <w:pPr>
        <w:pStyle w:val="FORMATTEXT"/>
        <w:ind w:firstLine="568"/>
        <w:jc w:val="both"/>
      </w:pPr>
      <w:r>
        <w:t>312. Технические устройства подлежат обслуживанию, обследованию и плановому ремо</w:t>
      </w:r>
      <w:r>
        <w:t>нту в сроки, предусмотренные графиками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313. На металлургических предприятиях должен быть разработан и утвержден руководителем организации порядок организации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314. Организация и проведение капитальных и текущих р</w:t>
      </w:r>
      <w:r>
        <w:t>емонтов технических устройств на предприятиях должны соответствовать действующим правилам безопасности, эксплуатационной документации разработчика технических устройств и порядка организации работ повышенной опасности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315. Капитальные ремонт</w:t>
      </w:r>
      <w:r>
        <w:t>ы основного оборудования должны производиться по разработанным и утвержденным ПОР. В ПОР должны быть предусмотрены меры, обеспечивающие безопасность проведения ремонтных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316. Ремонтные, строительные и монтажные работы, выполняемые в действующих це</w:t>
      </w:r>
      <w:r>
        <w:t>хах силами ремонтного (производственного) персонала других цехов или подрядных организаций, относятся к работам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317. Передача технических устройств в ремонт и приемка их из ремонта должны производиться в соответствии с порядком рабо</w:t>
      </w:r>
      <w:r>
        <w:t>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318. На рабочем месте технологического персонала, для контроля за безопасным состоянием оборудования, должен иметься график выполнения профилактических работ (текущих ремонтов) оборудования с отметкой (отчетом) о выполнении каждог</w:t>
      </w:r>
      <w:r>
        <w:t>о вида (этапа) работ (обслуживающим) ремонтным персоналом независимо от его принадлежности к этой организации. Графики и отчеты ведутся обслуживающим (ремонтным) персоналом.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319. Порядок и достаточность обслуживания (текущего ремонта) определяются специа</w:t>
      </w:r>
      <w:r>
        <w:t>листами по обслуживанию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320. Обслуживание оборудования должно производиться в сроки, предусмотренные графиком. При составлении графиков в первую очередь необходимо соблюдать требования заводов-изготовителей и заводскую документацию на это о</w:t>
      </w:r>
      <w:r>
        <w:t>борудование, техническое устройство.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321. Записи о работах по техническому обслуживанию оборудования и устранению имеющихся отклонений от нормальной его эксплуатации должны заноситься в эксплуатационный журнал. Эксплуатационный журнал ведется технологиче</w:t>
      </w:r>
      <w:r>
        <w:t>ским персоналом.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322. Результаты ремонта оборудования, связанные с заменой деталей и узлов, должны быть зафиксированы в бумажном или электронном виде в технической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323. Технические устройства, остановленные для внутреннего осмотра, чистки</w:t>
      </w:r>
      <w:r>
        <w:t xml:space="preserve"> или ремонта, должны быть отключены от энергоисточников и технологических коммуникаций. На трубопроводах должны быть установлены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Технические устройства должны быть освобождены от технологических материалов, а устройства, содержащие вредные или </w:t>
      </w:r>
      <w:r>
        <w:t>взрывоопасные газы, пары или пыль, кроме того, продуты. Должен быть выполнен анализ воздушной среды на содержание вредных и взрывоопасных веществ. Контрольные анализы воздуха должны производиться периодически в процессе работы. Периодичность и точки замеро</w:t>
      </w:r>
      <w:r>
        <w:t>в должны быть указаны в ПОР по ремонту оборудования или в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Доступ людей в баки для их осмотра, чистки и ремонта должен осуществляться по наряду-допуску после отключения баков от трубопроводов, установки заглушек, полного опоро</w:t>
      </w:r>
      <w:r>
        <w:t>жнения, пропарки, проветривания баков и выполнения анализа воздуха на содержание кислорода и вредных примесей.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нахождения людей в баках все люки должны быть открыты. Если открытые люки не обеспечивают достаточного проветривания баков, то необход</w:t>
      </w:r>
      <w:r>
        <w:t>имо применять искусственное проветривание (вентиляцию).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выполнении работ внутри баков работники должны пользоваться переносными взрывобезопасными светильниками с напряжением не выше 12 В. Включать и выключать светильники следует снаружи баков.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324.</w:t>
      </w:r>
      <w:r>
        <w:t xml:space="preserve"> Работники, работающие в среде, где возможно появление опасных веществ в </w:t>
      </w:r>
      <w:r>
        <w:lastRenderedPageBreak/>
        <w:t>воздухе рабочей зоны, должны быть обеспечены индивидуальными газоанализаторами, если не установлены стационарные.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325. Перекрывающие листы заглушек и листовых задвижек должны быть р</w:t>
      </w:r>
      <w:r>
        <w:t>ассчитаны на соответствующее давление газа с учетом диаметра газопровода, при этом толщина их должна быть не менее 4 мм.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Заглушки должны иметь хвостовики, выступающие за пределы фланцев. На хвостовиках должно быть выбито клеймо с буквой "3", с указанием </w:t>
      </w:r>
      <w:r>
        <w:t>величин условного давления и диаметра.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326. Действия по установке и снятию заглушек должны фиксироваться в специальном журнале за подписью лица, ответственного за эту работу.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327. Электрические схемы приводов должны быть разобраны, на пусковых устройст</w:t>
      </w:r>
      <w:r>
        <w:t>вах или на рукоятках рубильников вывешены плакаты "Не включать - работают люди", кроме того, приняты меры, исключающие ошибочное или самопроизвольное включение устройств.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328. Зона производства ремонтных работ должна быть ограждена от действующих техниче</w:t>
      </w:r>
      <w:r>
        <w:t>ских устройств и коммуникаций, оборудована знаками безопасности, плакатами, сигнальными средствами и освещена в соответствии с нормами.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329. На технических устройствах и коммуникациях, находящихся в ремонте, осмотре или очистке, должны вывешиваться преду</w:t>
      </w:r>
      <w:r>
        <w:t>предительные плакаты, например: "Оборудование в ремонте", "Трубопровод в ремонте". Снимать предупредительные плакаты и включать технические устройства или трубопроводы в работу можно только с разрешения ответственного руководителя ремонтных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330. П</w:t>
      </w:r>
      <w:r>
        <w:t>роведение ремонтных работ внутри нагретых технических устройств разрешается после проветривания и снижения температуры воздуха в них до 40°С.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исключительных случаях ремонтные работы проводятся при температуре в них выше 40°С. Перечень таких работ и мер</w:t>
      </w:r>
      <w:r>
        <w:t>ы безопасности должны быть установлены в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331. Порядок выполнения ремонтных работ, производимых в охранной зоне действующих линий электропередачи и скрытых коммуникаций, должен быть согласован с соответствующими организациями и службами, отве</w:t>
      </w:r>
      <w:r>
        <w:t>чающими за их эксплуатацию, а также разработаны меры, обеспечивающие безопасность при производстве работ на этих участках.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332. При выполнении ремонтных работ на двух ярусах и более (вертикальных отметках), расположенных один над другим, между ними должн</w:t>
      </w:r>
      <w:r>
        <w:t>ы быть устроены прочные перекрытия или установлены сетчатые ограждения, исключающие падение материалов или предметов на работающих.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333. Сбрасывание с высоты материалов, элементов строительных конструкций, деталей технических устройств и других предметов</w:t>
      </w:r>
      <w:r>
        <w:t xml:space="preserve"> запрещается. Бой кирпича и мусор необходимо спускать по трубам или лоткам, нижний конец которых должен находиться не выше 1 м над уровнем земли (пола помещения).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334. Подача материалов и технических устройств на рабочие площадки должна производиться спо</w:t>
      </w:r>
      <w:r>
        <w:t>собами, исключающими их падение.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335. Все работы по перемещению крупногабаритных грузов должны производиться в соответствии с ПОР.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Перемещение крупногабаритных грузов должно производиться в присутствии лица, ответственного за проведение ремонта.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336.</w:t>
      </w:r>
      <w:r>
        <w:t> При проведении такелажных работ с крупногабаритными монтажными узлами все работники должны быть выведены из опасной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337. По окончании ремонта ненужные конструкции, приспособления, материалы, инструменты и мусор должны быть убраны, все ограждения, </w:t>
      </w:r>
      <w:r>
        <w:t>предохранительные и блокировочные устройства восстановлены, а ремонтный персонал выведен с места производства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338. Вскрытие, чистка, осмотр, ремонт и испытание технических устройств и коммуникаций, содержащих в рабочем режиме опасные и взрывоопасн</w:t>
      </w:r>
      <w:r>
        <w:t>ые вещества, должны проводиться в соответствии с порядком организации работ повышенной опасности в присутствии ответственного руководителя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339. Сосуды, аппараты и трубопроводы с ЛВЖ, предназначенные для ремонта, после освобождения от рабочего веще</w:t>
      </w:r>
      <w:r>
        <w:t>ства должны быть отключены от всех действующих трубопроводов запорной арматурой и съемными заглушками.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340. Порядок продувки паром, вскрытия сосудов, аппаратов и газопроводов коксового и доменного газов, а также порядок очистки их внутренних поверхностей</w:t>
      </w:r>
      <w:r>
        <w:t xml:space="preserve"> должны соответствовать требованиям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341. Взрывные работы в металлургических цехах должны производиться в соответствии с требованиями безопасности при взрывных работах.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342. Для проведения ремонтных работ с заходом работающих</w:t>
      </w:r>
      <w:r>
        <w:t xml:space="preserve"> внутрь нагретого оборудования должны быть созданы условия безопасного выполнения этих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343. В случае использования азота в качестве транспортирующего газа при подаче огнеупорных материалов в смесители машин для изготовления монолитной (набивной) ф</w:t>
      </w:r>
      <w:r>
        <w:t>утеровки сталеразливочных ковшей в производственной инструкции должны быть предусмотрены соответствующие меры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Газоспасательная служба </w:t>
      </w:r>
    </w:p>
    <w:p w:rsidR="00000000" w:rsidRDefault="001E7BD3">
      <w:pPr>
        <w:pStyle w:val="FORMATTEXT"/>
        <w:ind w:firstLine="568"/>
        <w:jc w:val="both"/>
      </w:pPr>
      <w:r>
        <w:t>344. На предприятиях, на которых получаются, транспортируются, используются расплавы черных и цветных м</w:t>
      </w:r>
      <w:r>
        <w:t>еталлов, сплавы на основе этих расплавов создаются ГСС или заключаются договора с ГСС, которые осуществляют: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спасение людей и оказание первой помощи пострадавшим в случаях возникновения аварийных ситуаций в газовом хозяйстве предприятий;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ликвидацию ава</w:t>
      </w:r>
      <w:r>
        <w:t>рий и их последствий;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выполнение газоопасных работ, в том числе технологических, самостоятельно или совместно с производственным персоналом цехов;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контроль загазованности воздуха рабочей зоны;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контроль укомплектованности и правильного содержания в це</w:t>
      </w:r>
      <w:r>
        <w:t>хах шкафов с аварийной газозащитной аппаратурой и инструментом;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проверку исправности, ремонт газозащитной аппаратуры и приведение ее в состояние готовности после каждого случая применения;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инструктаж и допуск производственного персонала для проведения </w:t>
      </w:r>
      <w:r>
        <w:t>газоопасных работ;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проведение профилактических осмотров и обследований состояния газоопасных мест, установок, агрегатов, контрольно-измерительных приборов и коммуникаций газовзрывоопасных обслуживаемых цехов.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Газоспасательные службы предприятий, на кот</w:t>
      </w:r>
      <w:r>
        <w:t>орых получаются, транспортируются, используются расплавы черных и цветных металлов, сплавы на основе этих расплавов, должны быть аттестованы в соответствии с действующим законодательством.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Структура, штаты и оснащение газоспасательной службы должны обесп</w:t>
      </w:r>
      <w:r>
        <w:t>ечивать выполнение возложенных на нее задач.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II. Требования безопасности при получении, транспортировании, использовании расплавов черных металлов и сплавов на основе этих металлов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доменном производстве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Территори</w:t>
      </w:r>
      <w:r>
        <w:rPr>
          <w:b/>
          <w:bCs/>
          <w:color w:val="000001"/>
        </w:rPr>
        <w:t xml:space="preserve">я доменных цехов </w:t>
      </w:r>
    </w:p>
    <w:p w:rsidR="00000000" w:rsidRDefault="001E7BD3">
      <w:pPr>
        <w:pStyle w:val="FORMATTEXT"/>
        <w:ind w:firstLine="568"/>
        <w:jc w:val="both"/>
      </w:pPr>
      <w:r>
        <w:t>345. Все варианты расположения железнодорожных путей под доменной печью для слива чугуна, шлака, подвоза и вывоза вспомогательных материалов и оборудования, вывоза скрапа, холодного шлака и для подачи заправочных материалов на литейные дв</w:t>
      </w:r>
      <w:r>
        <w:t>оры должны соответствовать проектной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Проектная документация на расположение железнодорожных путей для слива чугуна, шлака, подвоза и вывоза вспомогательных материалов и оборудования, вывоза скрапа, холодного шлака и для подачи заправочных м</w:t>
      </w:r>
      <w:r>
        <w:t>атериалов на литейные дворы должна предусматривать резервирование путей в случаях аварийных ситуаций.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346. Над постановочными путями чугуновозных и шлаковозных ковшей в пределах литейного двора должны устраиваться крыши или специальные навесы в целях иск</w:t>
      </w:r>
      <w:r>
        <w:t>лючения попадания атмосферных осадков в ковши.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347. Места перехода людей через железнодорожные пути оборудуются согласно требованиям безопасности для железнодорожного транспорта.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348. В местах пересечения автомобильных и железных дорог необходимо </w:t>
      </w:r>
      <w:r>
        <w:lastRenderedPageBreak/>
        <w:t>проек</w:t>
      </w:r>
      <w:r>
        <w:t>тировать и устраивать переезды.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Рудные дворы </w:t>
      </w:r>
    </w:p>
    <w:p w:rsidR="00000000" w:rsidRDefault="001E7BD3">
      <w:pPr>
        <w:pStyle w:val="FORMATTEXT"/>
        <w:ind w:firstLine="568"/>
        <w:jc w:val="both"/>
      </w:pPr>
      <w:r>
        <w:t>349. Выгрузка шихтовых материалов на рудном дворе должна быть механизирована.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хранении шихтовых материалов в зимнее время необходимо принимать меры против их смерзания. Смерзшиеся шихтовые материалы п</w:t>
      </w:r>
      <w:r>
        <w:t>еред выгрузкой из вагонов должны размораживаться.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Фронты выгрузки каждого материала должны иметь четкие указатели.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350. Для машиниста вагоноопрокидывателя, перегрузочного крана и трансферкара должна быть обеспечена двусторонняя радиосвязь с мастером (б</w:t>
      </w:r>
      <w:r>
        <w:t>ригадиром) загрузки доменных печей.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351. Подача вагонов на путь вагоноопрокидывателя производится вагонами вперед и только по разрешающему сигналу светофора.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352. Скорость движения вагонов должна определяться производственной инструкцией и быть установ</w:t>
      </w:r>
      <w:r>
        <w:t>лена: на участке от входного светофора до толкателя не должна превышать 5 км/ч, при подходе на сцепку - 3 км/ч.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353. Подача вагонов на путь вагоноопрокидывателя производится вагонами вперед и только по разрешающему сигналу светофора.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354. При работе ва</w:t>
      </w:r>
      <w:r>
        <w:t>гоноопрокидывателя в зоне действия рудного крана должна быть исключена возможность столкновения грейфера с вагоноопрокидывателем.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355. Вагоноопрокидыватель должен быть оборудован сигнализацией о готовности для приемки вагона под разгрузку.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356. Расцепк</w:t>
      </w:r>
      <w:r>
        <w:t>а вагонов при их установке в люльке вагоноопрокидывателя должна быть механизирована.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Бункера и эстакады рудных дворов </w:t>
      </w:r>
    </w:p>
    <w:p w:rsidR="00000000" w:rsidRDefault="001E7BD3">
      <w:pPr>
        <w:pStyle w:val="FORMATTEXT"/>
        <w:ind w:firstLine="568"/>
        <w:jc w:val="both"/>
      </w:pPr>
      <w:r>
        <w:t>357. Бункера должны оборудоваться предохранительными решетками с ячейками размером не более 300x300 мм.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цехах, где подача шихтовы</w:t>
      </w:r>
      <w:r>
        <w:t>х материалов производится конвейерами или вагонами с дистанционным открыванием люков, разрешается устройство бункеров с открытыми проемами, огражденными сплошной стенкой высотой не менее 1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358. При ремонтах железнодорожного пути должно быть исключено </w:t>
      </w:r>
      <w:r>
        <w:t>попадание посторонних предметов в бункеры.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359. Ремонт бункеров и работы по их очистке от материалов и устранению зависаний производятся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360. Весовые устройства шихтоподачи подвергаются по утвержденному гр</w:t>
      </w:r>
      <w:r>
        <w:t>афику поверке.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361. Из кабины вагона-весов должна быть обеспечена видимость пути в сторону движения. Перед началом и во время движения вагона-весов, в том числе автоматических, подается звуковой сигнал.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Вагон-весы должны иметь ключ-бирку и регистрацион</w:t>
      </w:r>
      <w:r>
        <w:t>ный номер.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362. Места перехода через пути и возле скиповой ямы должны быть оборудованы предупредительными сигналами.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363. Вагон-весы оборудуются блокировками, исключающими возможность: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а) передвижения вагона-весов при открытых затворах весовых вороно</w:t>
      </w:r>
      <w:r>
        <w:t>к;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б) открывания затворов закромов, если вагон-весы не стоят над скиповой ямой, под вагоном-весами нет скипа и по программе должен грузиться кокс;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в) передвижения вагона-весов при открытых подъемных коробках редукторов.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364. Для обеспечения непрерывн</w:t>
      </w:r>
      <w:r>
        <w:t>ой загрузки доменных печей должны быть резервные вагон-весы.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Скиповые ямы </w:t>
      </w:r>
    </w:p>
    <w:p w:rsidR="00000000" w:rsidRDefault="001E7BD3">
      <w:pPr>
        <w:pStyle w:val="FORMATTEXT"/>
        <w:ind w:firstLine="568"/>
        <w:jc w:val="both"/>
      </w:pPr>
      <w:r>
        <w:t xml:space="preserve">365. Расстояние от скипов должно быть не менее: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0,5 м - до пола скиповой ямы;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0,8 м - до боковой стенки;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 м - до задней стенки.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В действующих цехах, где эти расстояния </w:t>
      </w:r>
      <w:r>
        <w:t>не могут быть выдержаны, должны предусматриваться меры, обеспечивающие безопасность выполнения работ в скиповых ямах.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Устройство пола скиповой ямы должно обеспечивать сток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366. Скиповые ямы должны быть оборудованы: системой удаления воды, аварийн</w:t>
      </w:r>
      <w:r>
        <w:t>ым выключателем главного подъема, вытяжной вентиляцией и освещением.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367. На вновь строящихся и реконструируемых печах, а также на действующих печах, где это возможно, для доступа в скиповую яму должны быть предусмотрены две наклонные лестницы с перилами</w:t>
      </w:r>
      <w:r>
        <w:t>, расположенные с противоположных сторон. Над входом вывешиваются плакаты запрета доступа в скиповые ямы лиц, не связанных с их обслуживанием, или устраиваются запирающие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368. Открытые скиповые ямы должны быть ограждены.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369. Все работы в с</w:t>
      </w:r>
      <w:r>
        <w:t xml:space="preserve">киповых ямах должны регламентироваться производственной инструкцией, и выполняться бригадой в составе не менее двух человек при наличии исправной и постоянно действующей световой сигнализации между бригадой и </w:t>
      </w:r>
      <w:r>
        <w:lastRenderedPageBreak/>
        <w:t>машинистом вагона-весов или машинистом шихтопод</w:t>
      </w:r>
      <w:r>
        <w:t>ачи.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Уборка скиповых ям от просыпи шихтовых материалов должна быть механизирована и производиться систематически. В действующих цехах при невозможности осуществления такой механизации допускается ручная уборка с соблюдением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</w:t>
      </w:r>
      <w:r>
        <w:t>тяжка канатов скипов и выполнение других работ, связанных с кратковременным прекращением загрузки шихтовых материалов в печь, производятся только при полной печи, с согласованием ответственного технолога.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370. Работы, связанные с нахождением людей внутри</w:t>
      </w:r>
      <w:r>
        <w:t xml:space="preserve"> рудных течек, бункеров, весовых воронок, расположенных над скиповыми ямами, должны производиться при отключенных скиповом подъемнике, загрузочных транспортерах, питателях, грохотах и перекидном лотке с изъятием ключей-бирок от механизмов их приводов. Ваго</w:t>
      </w:r>
      <w:r>
        <w:t>н-весы останавливаются на расстоянии не ближе 10 м от скиповой ямы с установкой заградительных устройств с обеих сторон скиповой ямы.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371. Мосты для подъемников мелочи кокса и агломерата должны иметь снизу и на всю высоту обшивку, исключающую падение мат</w:t>
      </w:r>
      <w:r>
        <w:t>ериалов. Устройство и состояние рельсов и контррельсов должны исключать сход скипов.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372. Работа подъемников мелочи кокса и агломерата при неисправных путевых выключателях, выключателях слабины каната, а также концевых выключателях крайних положений скип</w:t>
      </w:r>
      <w:r>
        <w:t>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Загрузка шихтовых материалов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Колошниковые подъемники </w:t>
      </w:r>
    </w:p>
    <w:p w:rsidR="00000000" w:rsidRDefault="001E7BD3">
      <w:pPr>
        <w:pStyle w:val="FORMATTEXT"/>
        <w:ind w:firstLine="568"/>
        <w:jc w:val="both"/>
      </w:pPr>
      <w:r>
        <w:t>373. В здании подъемника должна быть установлена прямая телефонная связь с колошниковой площадкой и скиповой ямой.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374. Наклонные мосты скиповых подъемников снизу и с боков д</w:t>
      </w:r>
      <w:r>
        <w:t>олжны быть обшиты стальными листами, предохраняющими от падения материалов, и по всей их длине устраиваются лестницы с площадками, вход на которые закрывается дверью с замком, открывающимся без ключа только изнутри.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выходы, ведущие на шахту и колошни</w:t>
      </w:r>
      <w:r>
        <w:t>к печи, должны оборудоваться дверями с замком, открывающимся изнутри без ключа.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Вход на колошниковую площадку со стороны наклонного моста (за верхней площадкой для обслуживания шкивов) должен иметь дверь. При наличии выхода с наклонного моста на площадки</w:t>
      </w:r>
      <w:r>
        <w:t xml:space="preserve"> шахты дверь устанавливается в верхней части моста.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375. Скипы должны подвешиваться не менее чем на двух канатах, имеющих шестикратный запас прочности, каждый.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376. Работы по текущему обслуживанию оборудования, связанные с кратковременным прекращением </w:t>
      </w:r>
      <w:r>
        <w:t>загрузки печи, должны производиться в соответствии с требованием бирочной системы и с разрешения мастера печи.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377. Проверка состояния стальных канатов и их замена должны производиться в порядке, установленном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378. При ост</w:t>
      </w:r>
      <w:r>
        <w:t>ановках печи, сопровождающихся открыванием конусов и зажиганием газа на колошнике, в случае, когда пламя может угрожать разогревом канатов, скипы должны находиться в движении.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379. Во время замены скиповых канатов нахождение людей, не занятых этой работо</w:t>
      </w:r>
      <w:r>
        <w:t>й на наклонном мосту и в скиповой яме,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Колошник и загрузочные устройства </w:t>
      </w:r>
    </w:p>
    <w:p w:rsidR="00000000" w:rsidRDefault="001E7BD3">
      <w:pPr>
        <w:pStyle w:val="FORMATTEXT"/>
        <w:ind w:firstLine="568"/>
        <w:jc w:val="both"/>
      </w:pPr>
      <w:r>
        <w:t>380. Конусные и бесконусные засыпные аппараты должны быть герметичными и рассчитаны на рабочее давление газа под колошником. Состояние засыпного аппарата должно и</w:t>
      </w:r>
      <w:r>
        <w:t>сключать выброс шихтовых материалов через приемную воронку, промежуточные бункера и клапаны. Для устранения появившихся выбросов принимаются меры вплоть до остановки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381. На газовых затворах с цилиндрической вставкой должны устраиваться два люка дл</w:t>
      </w:r>
      <w:r>
        <w:t>я устойчивого горения газа при проверке засыпного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382. Канаты для подвески и подъема контргрузов должны иметь восьмикратный запас прочности.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383. Углы наклона газопроводов, подводящих газ от скруббера в межконусное пространство для сбрасыван</w:t>
      </w:r>
      <w:r>
        <w:t>ия его на газоочистку, должны исключать возможность скопления в них влаги. В наиболее высоких точках газопровода устанавливаются свечи.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384. Выходное отверстие продувочных свечей на доменных печах должно быть выше верхних площадок колошника не менее чем </w:t>
      </w:r>
      <w:r>
        <w:t>на 4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385. Колошниковая площадка должна быть освещена в вечернее и ночное время, и ограждена перилами высотой не менее 1,2 м со сплошной зашивкой стальными листами. Настил площадки выполняется сплошным. Поверхность настила должна исключать скольжение. </w:t>
      </w:r>
      <w:r>
        <w:t>Для доступа на колошниковую площадку должно быть не менее двух входов.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386. Уборка пыли и мусора с колошниковой площадки должна производиться только в дневное время и при оформлении наряда-допуска. Для спуска пыли и мусора с колошниковой площадки в желез</w:t>
      </w:r>
      <w:r>
        <w:t>нодорожные вагоны предусматривается специальная труба, закрывающаяся крышкой.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387. Переходные площадки должны быть выполнены так, чтобы на них не скапливалась пыль.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388. При проектировании монтажных устройств колошника должна предусматриваться возможно</w:t>
      </w:r>
      <w:r>
        <w:t>сть подъема оборудования без его оттяжки. Площадки балансиров и монтажной балки должны ограждаться с внешней и с внутренней сторон.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389. Опускание в печь застрявших на малом и большом конусах шихтовых материалов должно производиться в соответствии с техн</w:t>
      </w:r>
      <w:r>
        <w:t>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390. Повышение давления газа под колошником печи выше проектного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391. Состояние оборудования колошника и засыпного аппарата проверяется специальной комиссией подразделения, не реже двух раз в месяц. Результаты осмо</w:t>
      </w:r>
      <w:r>
        <w:t>тров должны оформляться актом и утверждаться начальником цеха.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392. Допуск людей в приемную воронку осуществляется лицом, ответственным за выполнение работ, при наличии у него ключа-бирки от управления главным скиповым подъемником. Работы выполняются сог</w:t>
      </w:r>
      <w:r>
        <w:t>ласно требованиям производства газоопасных работ, отнесенных к I группе.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393. Состояние канатов для подвески и подъема контргрузов должно проверяться ответственным лицом не реже одного раза в неделю.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394. Во избежание образования взрывоопасных смесей в</w:t>
      </w:r>
      <w:r>
        <w:t xml:space="preserve"> межконусном пространстве в него должен подаваться пар или азот в количествах, исключающих их образование. Подача пара или азота в межконусное пространство должна быть сблокирована с загрузочным устройством так, чтобы при прекращении их подачи механизмы за</w:t>
      </w:r>
      <w:r>
        <w:t>грузки печи не работали. Работа печи без системы автоматической сигнализации о подаче пара или азота в межконусное пространство не допускается. Должны предусматриваться мероприятия по улавливанию выбросов пыли и газов из межконусного пространства.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Маневр</w:t>
      </w:r>
      <w:r>
        <w:t>ирование большим конусом при разности давления под конусом и над ним более 0,015 МПа (0,15 кгс/см</w:t>
      </w:r>
      <w:r>
        <w:rPr>
          <w:position w:val="-8"/>
        </w:rPr>
        <w:pict>
          <v:shape id="_x0000_i1027" type="#_x0000_t75" style="width:8.25pt;height:17.25pt">
            <v:imagedata r:id="rId5" o:title=""/>
          </v:shape>
        </w:pict>
      </w:r>
      <w:r>
        <w:t>) не допускается. Открытие малого конуса осуществляется при давлении в межконусном пространстве не более 0,015 МПа (0,15 кг</w:t>
      </w:r>
      <w:r>
        <w:t>с/см</w:t>
      </w:r>
      <w:r>
        <w:rPr>
          <w:position w:val="-8"/>
        </w:rPr>
        <w:pict>
          <v:shape id="_x0000_i1028" type="#_x0000_t75" style="width:8.25pt;height:17.25pt">
            <v:imagedata r:id="rId5" o:title=""/>
          </v:shape>
        </w:pict>
      </w:r>
      <w:r>
        <w:t>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Указанные параметры должны соблюдаться и при открытии и закрытии газоуплотнительных клапанов бесконусных загрузочных аппаратов.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выходе из строя прибора автоматического контроля давления в межконусном простр</w:t>
      </w:r>
      <w:r>
        <w:t>анстве опускание подач разрешается производить только под руководством мастера печи после перевода печи с повышенного на нормальное давление.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Режим наполнения межконусного пространства паром или азотом должен регламентироваться производственной инструкци</w:t>
      </w:r>
      <w:r>
        <w:t>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395. Не допускается загрузка и работа доменной печи с одним механическим зондом или радиометрическим уровнемером засыпи шихты продолжительностью более двух часов. В случае выхода из строя всех приборов автоматического контроля и регистрации уровня за</w:t>
      </w:r>
      <w:r>
        <w:t>сыпи загрузка печи должна прекращаться.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Длительная работа печи с отклонением уровня засыпи шихты от заданного не допускается. Если в указанное время уровень засыпи восстановить не удается, то снижается форсировка хода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Проверка приборов измерения </w:t>
      </w:r>
      <w:r>
        <w:t>уровня засыпи должна проводиться не реже двух раз в месяц.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396. Загрузка шихты в печь при вышедшем из строя вращающемся распределителе шихты допускается только в период выполнения ремонтных работ сроком не более 4 часов.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397. В случае задержки загрузки</w:t>
      </w:r>
      <w:r>
        <w:t xml:space="preserve"> печи из-за неисправности оборудования и других причин температура колошникового газа в печи не должна превышать 500°С.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398. Работы, связанные с нахождением людей в межконусном пространстве при ремонте или замене малого конуса, должны производиться в соо</w:t>
      </w:r>
      <w:r>
        <w:t>тветствии с проектом организации работ, предусматривающим: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отключение уравнительного газопровода;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засыпку мелким материалом большого конуса;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закрепление балансира большого конуса;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открытое положение уравнительных клапанов малого конуса и люков на г</w:t>
      </w:r>
      <w:r>
        <w:t>азовом затворе, через которые в необходимых случаях должна быть организована принудительная подача воздуха в межконусное пространство.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Перед допуском людей в межконусное пространство подача пара (азота) должна быть прекращена, подожжен газ, выделяющийся </w:t>
      </w:r>
      <w:r>
        <w:t>через материал на большом конусе, и отключены механизмы загрузки шихтовых материалов. Отключение скипового подъемника, вращающегося распределителя шихты и конусов должно производиться с применением бирочной системы. Количество людей, находящихся в межконус</w:t>
      </w:r>
      <w:r>
        <w:t>ном пространстве, не должно превышать количество люков на газовом затворе. Строповочный канат каждого рабочего пропускается через свой люк.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Лещадь, горн и фурменные приборы </w:t>
      </w:r>
    </w:p>
    <w:p w:rsidR="00000000" w:rsidRDefault="001E7BD3">
      <w:pPr>
        <w:pStyle w:val="FORMATTEXT"/>
        <w:ind w:firstLine="568"/>
        <w:jc w:val="both"/>
      </w:pPr>
      <w:r>
        <w:t>399. На доменных печах температура лещади должна контролироваться и регистриро</w:t>
      </w:r>
      <w:r>
        <w:t>ваться в соответствии с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400. Горн доменной печи должен быть оборудован автоматизированной системой контроля разгара футеровки.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401. Воздушные фурмы должны быть оборудованы автоматической системой контроля за их прогаром с выдачей сигнала на п</w:t>
      </w:r>
      <w:r>
        <w:t>ульт управления.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402. Конструкция и установка элементов фурменного прибора должны обеспечивать герметичность.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Заплечики и шахта </w:t>
      </w:r>
    </w:p>
    <w:p w:rsidR="00000000" w:rsidRDefault="001E7BD3">
      <w:pPr>
        <w:pStyle w:val="FORMATTEXT"/>
        <w:ind w:firstLine="568"/>
        <w:jc w:val="both"/>
      </w:pPr>
      <w:r>
        <w:t>403. Для предупреждения самовольного выхода на смотровые площадки нижняя дверь шахты лифта должна запираться.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Система</w:t>
      </w:r>
      <w:r>
        <w:rPr>
          <w:b/>
          <w:bCs/>
          <w:color w:val="000001"/>
        </w:rPr>
        <w:t xml:space="preserve"> охлаждения доменной печи </w:t>
      </w:r>
    </w:p>
    <w:p w:rsidR="00000000" w:rsidRDefault="001E7BD3">
      <w:pPr>
        <w:pStyle w:val="FORMATTEXT"/>
        <w:ind w:firstLine="568"/>
        <w:jc w:val="both"/>
      </w:pPr>
      <w:r>
        <w:t>404. Насосные станции доменных печей должны быть оборудованы резервными насосами с электроприводами и резервными трубопроводами к печам. Питание этих приводов должно осуществляться не менее чем от двух независимых источников. Кро</w:t>
      </w:r>
      <w:r>
        <w:t>ме того, насосные станции должны быть оборудованы резервными водонапорными башнями или резервными насосами, а также иметь автономные источники электроснабжения.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Запас воды в водонапорных башнях необходимо иметь такой, чтобы обеспечить охлаждение печей до</w:t>
      </w:r>
      <w:r>
        <w:t xml:space="preserve"> ввода в действие резервных насосов или до полной остановки доменных печей после выпуска чугуна 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405. На каждую доменную печь должна быть составлена схема расположения холодильников, на которой ежемесячно отмечаются все изменения в состоянии кожу</w:t>
      </w:r>
      <w:r>
        <w:t>ха и холодильников печи. Схема должна вывешиваться в помещении пульта управления печью.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406. Системы охлаждения горна и лещади доменной печи должны обеспечить перепад не более 3°С, который должен контролироваться автоматическими приборами.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Технологич</w:t>
      </w:r>
      <w:r>
        <w:rPr>
          <w:b/>
          <w:bCs/>
          <w:color w:val="000001"/>
        </w:rPr>
        <w:t xml:space="preserve">еские особенности доменных печей </w:t>
      </w:r>
    </w:p>
    <w:p w:rsidR="00000000" w:rsidRDefault="001E7BD3">
      <w:pPr>
        <w:pStyle w:val="FORMATTEXT"/>
        <w:ind w:firstLine="568"/>
        <w:jc w:val="both"/>
      </w:pPr>
      <w:r>
        <w:t>407. Вдувание в доменные печи различных веществ (природного газа, пылеугольного топлива и других), а также применение дутья, обогащенного кислородом должно осуществляться в соответствии с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</w:t>
      </w:r>
      <w:r>
        <w:t>08. Задувка и выдувка доменных печей должны производиться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409. Пуск и остановка доменных печей, как кратковременные, так и длительные, должны производиться в соответствии с инструкциями по пуску и</w:t>
      </w:r>
      <w:r>
        <w:t xml:space="preserve"> остановке агрегата (технического устройства).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410. Персонал цеха должен обеспечивать нормальный ход печи, исключающий подвисание шихты. В случае ее подвисания все ремонтные работы на печи должны прекращаться, а люди, находящиеся на верхних площадках или</w:t>
      </w:r>
      <w:r>
        <w:t xml:space="preserve"> вблизи печи, не связанные с работами по осадке шихты, должны удаляться в безопасное место.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подвисания и осадки шихты не допускается выпуск колошниковой пыли из пылеуловителей. О подвисании и осадке шихты мастер печи или газовщик должен своеврем</w:t>
      </w:r>
      <w:r>
        <w:t>енно сообщить диспетчеру газового хозяйства, машинисту воздуходувной машины и персоналу загрузки.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411. Принудительная осадка шихты должна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412. В случае возникновения опасности заливки фурменны</w:t>
      </w:r>
      <w:r>
        <w:t>х приборов при производстве осадки продуктами плавки последние должны быть предварительно выпущены из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Литейные дворы и поддоменники </w:t>
      </w:r>
    </w:p>
    <w:p w:rsidR="00000000" w:rsidRDefault="001E7BD3">
      <w:pPr>
        <w:pStyle w:val="FORMATTEXT"/>
        <w:ind w:firstLine="568"/>
        <w:jc w:val="both"/>
      </w:pPr>
      <w:r>
        <w:t>413. Здания литейных дворов и поддоменников должны быть выполнены из огнестойких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предупреждения</w:t>
      </w:r>
      <w:r>
        <w:t xml:space="preserve"> образования сосулек на кровле литейных дворов должны быть предусмотрены специальные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414. Поддоменник должен иметь не менее чем два выхода, не считая выхода на литейный двор.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415. Желоба для слива чугуна и шлака, а также постановочные чугун</w:t>
      </w:r>
      <w:r>
        <w:t>овозные и шлаковозные железнодорожные пути должны располагаться так, чтобы была возможность обслуживания их мостовыми кранами при вертикальном натяжении канатов.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416. Для проведения технологических и ремонтных работ литейные дворы должны быть оборудованы</w:t>
      </w:r>
      <w:r>
        <w:t xml:space="preserve"> подъемно-транспортными средствами.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417. Возле стен поддоменника напротив шлаковых леток должны быть сооружены предохранительные стенки и переходные мостики, обеспечивающие безопасный проход вокруг горна.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вновь сооружаемых и реконструируемых доменны</w:t>
      </w:r>
      <w:r>
        <w:t>х печах возле стен здания литейного двора должны быть устроены площадки для прохода людей, расположенные выше уровня желобов.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418. При расположении поддоменника и литейного двора на колоннах сооружать возле фундамента печи какие-либо помещения, кроме пом</w:t>
      </w:r>
      <w:r>
        <w:t>ещений для вентиляторов воздушного охлаждения лещади,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419. Опорные колонны печи здания литейного двора и поддоменника должны быть защищены от возможного воздействия чугуна и шлака огнеупорным материалом.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Управление механизмами разливки </w:t>
      </w:r>
      <w:r>
        <w:t>чугуна и шлака, манипулятором должно быть дистанционным. Расположение пультов управления должно обеспечивать безопасность обслуживания и хорошую видимость желобов и ковшей.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420. Механизмы передвижения ковшей должны иметь дистанционное управление. Пульты </w:t>
      </w:r>
      <w:r>
        <w:t>управления необходимо располагать в местах, обеспечивающих безопасность работ и видимость ковша. Канаты для перемещения ковшей и электрические кабели должны быть защищены от попадания на них чугуна 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Воздухонагреватели и трубопроводы </w:t>
      </w:r>
    </w:p>
    <w:p w:rsidR="00000000" w:rsidRDefault="001E7BD3">
      <w:pPr>
        <w:pStyle w:val="FORMATTEXT"/>
        <w:ind w:firstLine="568"/>
        <w:jc w:val="both"/>
      </w:pPr>
      <w:r>
        <w:t>421. Тепло</w:t>
      </w:r>
      <w:r>
        <w:t>изоляция и конструкция огнеупорной кладки воздухонагревателей должны обеспечивать в период эксплуатации температуру поверхности кожуха, предусмотренную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422. Воздухонагреватели оборудуются приборами контроля температуры кожуха в купольной и подк</w:t>
      </w:r>
      <w:r>
        <w:t>упольной частях. Температура кожухов воздухонагревателей должна систематически (не реже одного раза в месяц) замеряться с записью в специальном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нагреве кожуха воздухонагревателя до температуры свыше 150°С немедленно должны приниматься меры п</w:t>
      </w:r>
      <w:r>
        <w:t>о устранению причин, приведших к его перегреву.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случае появления трещин и продувов воздухонагреватель должен выводиться из работы, и отключаться от воздушной и газовой сетей до их устранения.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423. Каждый воздухонагреватель должен иметь технический па</w:t>
      </w:r>
      <w:r>
        <w:t xml:space="preserve">спорт. В паспорте отмечаются результаты периодических осмотров, а также все производимые ремонты с указанием их характера с приложением чертежей, по которым были произведены </w:t>
      </w:r>
      <w:r>
        <w:lastRenderedPageBreak/>
        <w:t>ремонты. В паспорте должны указываться лица, выполнявшие сварочные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424. </w:t>
      </w:r>
      <w:r>
        <w:t>Не реже одного раза в месяц комиссионно должно проверяться техническое состояние воздухонагревателей и их арматура. По результатам осмотра намечаются мероприятия по ликвидации выявленных дефектов. Результаты осмотров оформляются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425. Ежегодно долж</w:t>
      </w:r>
      <w:r>
        <w:t>ны производиться замеры аэродинамического сопротивления насадки воздухонагревателей. Результаты замеров оформляются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426. Помещения КИПиА воздухонагревателей должны иметь принудительную приточно-вытяжную вентиляцию с подогревом подаваемого воздуха </w:t>
      </w:r>
      <w:r>
        <w:t>в зимнее время.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427. Между кожухом воздухонагревателя и его площадками, а также между вертикальным газопроводом, пересекающим площадку, и площадкой должны быть кольцевые щели. Ширина кольцевой щели между кожухом воздухонагревателя и его рабочей площадкой</w:t>
      </w:r>
      <w:r>
        <w:t xml:space="preserve"> должна быть не менее 100 мм, между кожухом и площадками обслуживания, а также между вертикальным газопроводом, пересекающим площадку, и площадкой - не менее 50 мм, засорение и забивка щелей не допускаются. Площадки со стороны щели должны ограждаться сплош</w:t>
      </w:r>
      <w:r>
        <w:t>ной отбортовкой на высоту не менее 0,15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428. Конструкция подземных боровов воздухонагревателей должна исключать возможность попадания в них грунтовых вод.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429. На газопроводах воздухонагревателей непосредственно перед горелками должны устанавливатьс</w:t>
      </w:r>
      <w:r>
        <w:t>я автоматические быстродействующие клапаны безопасности, срабатывающие при падении давления газа или воздуха ниже установленных пределов. Пределы падения давления газа и воздуха должны устанавливаться технологической инструкцией. Клапаны блокируются со зву</w:t>
      </w:r>
      <w:r>
        <w:t>ковыми и световыми сигнализаторами падения давления газа и воздуха. Автоматические клапаны должны иметь также ручное управление. Газопроводы должны оборудоваться приборами для регистрации расхода и давления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430. Конструкция клапанов, перекрывающих </w:t>
      </w:r>
      <w:r>
        <w:t>поступление газа к горелкам, должна обеспечивать плотное перекрытие газопровода.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431. Для регулирования заданного расхода газа газопровод блока воздухонагревателей должен оборудоваться дроссельным клапаном. Управление дроссельным клапаном должно быть дуб</w:t>
      </w:r>
      <w:r>
        <w:t>лированным в режимах - дистанционном, ручном и автоматическом.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432. Конструкция шиберов на воздухопроводах холодного и горячего дутья должна обеспечивать плотное перекрывание воздухопроводов. Положения "Полностью открыто" и "Полностью закрыто" контролиру</w:t>
      </w:r>
      <w:r>
        <w:t>ются конечными выключателями, непосредственно связанными с шибером. Управление открыванием и закрыванием шиберов должно быть автоматическим и дистанционным.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433. Не допускается скопление пыли на кольцевом воздухопроводе и примыкающем к нему участке прямо</w:t>
      </w:r>
      <w:r>
        <w:t>го воздухопровода горячего дутья.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434. Воздухопроводы холодного дутья должны оборудоваться воздушно-разгрузочным клапаном "снорт", снабженным электрическим и ручным </w:t>
      </w:r>
      <w:r>
        <w:lastRenderedPageBreak/>
        <w:t>приводом.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Управление воздушно-разгрузочным клапаном должно устанавливаться в помещении </w:t>
      </w:r>
      <w:r>
        <w:t>управления печью и в пунктах управления пушками. В этих местах ставятся приборы для автоматического измерения давления дутья и его расхода. Эксплуатация воздухопроводов при наличии трещин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435. При нагреве поверхности воздухопроводов горяч</w:t>
      </w:r>
      <w:r>
        <w:t>его дутья до температуры свыше 200°С немедленно принимаются меры по устранению причин, приведших к их перегреву.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436. На смесительном трубопроводе доменной печи должен быть установлен отделительный клапан, автоматически срабатывающий при падении давления</w:t>
      </w:r>
      <w:r>
        <w:t xml:space="preserve"> горячего дутья до 0,02 МПа (0,2 кгс/см</w:t>
      </w:r>
      <w:r>
        <w:rPr>
          <w:position w:val="-8"/>
        </w:rPr>
        <w:pict>
          <v:shape id="_x0000_i1029" type="#_x0000_t75" style="width:8.25pt;height:17.25pt">
            <v:imagedata r:id="rId5" o:title=""/>
          </v:shape>
        </w:pict>
      </w:r>
      <w:r>
        <w:t>), снабженный электро- и ручным приводом.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437. Воздухонагреватели должны оснащаться средствами автоматического, циклического и ручного перевода на различные режимы работы, автомат</w:t>
      </w:r>
      <w:r>
        <w:t>ическими системами регулирования температуры купола, соотношения и подачи газа и воздуха для обогрева.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438. Эксплуатация воздухонагревателей должна производиться с соблюдением заданных проектом температур купола и отходящих дымовых газов. Режим и изменен</w:t>
      </w:r>
      <w:r>
        <w:t>ие параметров работы воздухонагревателей, а также порядок перевода их с нагрева на дутье и обратно должен регламентироваться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439. Нагрев воздухонагревателей должен производиться очищенным газом. При неисправности газового дро</w:t>
      </w:r>
      <w:r>
        <w:t>сселя перевод воздухонагревателя на нагрев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440. В течение всего режима горения должен осуществляться постоянный приборный контроль за наличием пламени в камере горения. В случае затухания пламени, подача газа немедленно должна прекратитьс</w:t>
      </w:r>
      <w:r>
        <w:t>я. Повторное зажигание газа должно производиться только после проветривания воздухонагревателя в соответствии с требованиями технологической инструкции, выявления и ликвидации неполадок.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441. Продолжительность проветривания воздухонагревателя перед повто</w:t>
      </w:r>
      <w:r>
        <w:t>рным зажиганием газа и перед постановкой его на дутьевой режим определяется расчетом и регламентируется технологической инструкцией, но должна быть не менее одной минуты.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442. На доменных печах должна предусматриваться специальная труба для взятия печи "</w:t>
      </w:r>
      <w:r>
        <w:t>на тягу", минуя воздухонагреватели.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443. Воздухонагреватели должны иметь отдельную дымовую трубу.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444. Сброс горячего воздуха, оставшегося в воздухонагревателе при переводе с дутья на нагрев, должен осуществляться в боров дымовой трубы.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Сброс холодно</w:t>
      </w:r>
      <w:r>
        <w:t>го дутья после клапана "снорт" в дымовую трубу воздухонагревателей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445. Давление газа в газопроводах перед воздухонагревателями не допускается менее 500 Па (50 мм вод.ст.).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446. Утечки газа через неплотности затворов газопроводов, подво</w:t>
      </w:r>
      <w:r>
        <w:t>дящих газ к воздухонагревателям, должны немедленно устраняться.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Пылеуловители, газоотводы и газопроводы </w:t>
      </w:r>
    </w:p>
    <w:p w:rsidR="00000000" w:rsidRDefault="001E7BD3">
      <w:pPr>
        <w:pStyle w:val="FORMATTEXT"/>
        <w:ind w:firstLine="568"/>
        <w:jc w:val="both"/>
      </w:pPr>
      <w:r>
        <w:t>447. Пылеуловители, газоотводы и газопроводы доменных печей должны быть герметичными. Эксплуатация указанного оборудования при наличии трещин не до</w:t>
      </w:r>
      <w:r>
        <w:t>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448. В верхней и нижней частях пылеуловителей должны находиться лазы диаметром не менее 600 мм.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449. Для отделения доменной печи от газовой сети на трубопроводе устанавливается отсекающий клапан.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450. Выпуск пыли из пылеуловителей должен п</w:t>
      </w:r>
      <w:r>
        <w:t>роизводиться с помощью устройств, обеспечивающих беспыльную разгрузку, по установленному графику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451. Остановка локомотивов под пылеуловителями и вблизи от них во время выпуска пыли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452. Пер</w:t>
      </w:r>
      <w:r>
        <w:t>ед выпуском пыли должна проверяться исправность индивидуальных средств защиты обслуживающего персонала, состояние водопроводов и паропроводов на площадках пылеуловителей, а также исправность железнодорожных вагонов. Людям находиться на площадке пылеуловите</w:t>
      </w:r>
      <w:r>
        <w:t>лей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453. Работы по ремонту пылевыпускного клапана должны производиться после установки листовой заглушки над пылевыпускным клапаном с соблюдением мер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454. Полная остановка печи при незакрытом пылевыпускном клапане не допускае</w:t>
      </w:r>
      <w:r>
        <w:t>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Выпуск чугуна и шлака </w:t>
      </w:r>
    </w:p>
    <w:p w:rsidR="00000000" w:rsidRDefault="001E7BD3">
      <w:pPr>
        <w:pStyle w:val="FORMATTEXT"/>
        <w:ind w:firstLine="568"/>
        <w:jc w:val="both"/>
      </w:pPr>
      <w:r>
        <w:t>455. Уход за чугунной леткой должен осуществляться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Вскрытие чугунной летки при неисправном футляре, а также выпуск чугуна по сырой летке не допускаются. При короткой и слабой </w:t>
      </w:r>
      <w:r>
        <w:t>летке, а также неисправном футляре выпуск чугуна должен производиться на сниженном дутье с принятием мер по предупреждению возможного попадания чугуна и шлака на рабочую площадку. Периодичность ремонта футляра чугунной летки устанавливается производственно</w:t>
      </w:r>
      <w:r>
        <w:t>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456. Подготовка чугунной летки к выпуску продуктов плавки должна регламентироваться производственной инструкцией, при этом должно проверяться наличие чугуновозных и шлаковозных ковшей под носками (в случае одноносковой разливки чугуна ковш</w:t>
      </w:r>
      <w:r>
        <w:t>и должны быть сцеплены).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Огнеупорная масса, применяемая для закрытия канала чугунной летки, должна </w:t>
      </w:r>
      <w:r>
        <w:lastRenderedPageBreak/>
        <w:t>обеспечивать надежность его закрытия и равномерную выдачу чугуна 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457. За состоянием набивной футеровки главного и качающегося желобов должен осу</w:t>
      </w:r>
      <w:r>
        <w:t>ществляться тщательный надзор; ремонт главного желоба проводится по графику. Выпуск чугуна при неисправной футеровке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избежание прорыва чугуна под главный желоб место примыкания желоба к кожуху горна должно быть тщательно заделано и про</w:t>
      </w:r>
      <w:r>
        <w:t>веряться после каждого выпуска чугуна. Футляр чугунной летки во время выпуска не должен омываться чугуном.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458. При выпуске чугуна мостовой кран литейного двора должен находиться в безопасном месте. При ремонте крана нахождение людей на нем против чугунн</w:t>
      </w:r>
      <w:r>
        <w:t>ой летки во время ее открытия и в период выпуска чугуна, а также над ковшами с жидким чугуном и шлаком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459. Переход через канавы и желоба при выпуске чугуна и шлака разрешается только по мостикам. Мостики должны быть теплоизолированы и ог</w:t>
      </w:r>
      <w:r>
        <w:t>раждены перилами со сплошной обшивкой по низу.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460. Обработка чугуна и шлака в ковшах в пределах литейных дворов, сопровождающихся газопылевыделением,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461. На каждой печи для прожигания корки чугунной летки, а также для производства рем</w:t>
      </w:r>
      <w:r>
        <w:t>онтных работ должна иметься стационарная разводка кислорода. В случае необходимости разрешается подавать кислород непосредственно из баллонов.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Баллоны с кислородом должны располагаться в устойчивом положении не ближе 10 м от чугунной летки и защищаться о</w:t>
      </w:r>
      <w:r>
        <w:t>т теплового воздействия. Шланги от баллонов с кислородом защищаются от попадания на них брызг чугуна.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Прожигание корки чугунной летки при длине кислородной трубки менее 2 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462. Взятие проб жидкого чугуна на химический анализ выполняетс</w:t>
      </w:r>
      <w:r>
        <w:t>я просушенным и подогретым инструментом.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463. Нарушение графика выпуска чугуна и шлака не допускается. В случае непродувки печи необходимо принимать меры по ее продувке на очередном выпуске. При повторной непродувке печи необходимо снижать количество дут</w:t>
      </w:r>
      <w:r>
        <w:t>ья вплоть до перевода ее на "тихий ход".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464. Конструкция главного желоба и устройство шлакового перевала должны исключать попадание чугуна в шлаковые ковши или на установки придоменной грануляции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465. Пользование механизмами передвижения ковшей</w:t>
      </w:r>
      <w:r>
        <w:t xml:space="preserve"> осуществляется только при исправной звуковой и световой сигнализации.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466. Для согласования действий горновой и составительской бригад должна быть устроена световая сигнализация. Перед началом и при передвижении ковшей должен подаваться звуковой сигнал.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Перед выпуском чугуна должна производиться проверка механизмов передвижения желобов и ковшей. Привод механизма для передвижения ковшей не должен включаться в работу во время установки ковшей тепловозом или других операций в габарите железнодорожного пут</w:t>
      </w:r>
      <w:r>
        <w:t>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467. Забивка чугунной летки должна производиться с помощью машины (пушки) с гидравлическим или электрическим приводом - МЗЧЛ. Пульт управления МЗЧЛ должен размещаться в отдельном помещении, расположенном в стороне от чугунной летки, и иметь два выхода</w:t>
      </w:r>
      <w:r>
        <w:t xml:space="preserve"> (входа). Окно пульта должно надежно защищаться от брызг чугуна и шлака и обеспечивать видимость футляра чугунной летки.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468. МЗЧЛ должна иметь приборы автоматического контроля количества леточной массы, подаваемой в чугунную летку.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выпуском чугу</w:t>
      </w:r>
      <w:r>
        <w:t>на МЗЧЛ должна полностью заряжаться, и опробоваться механизм поворота и прессования.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Леточная масса из цилиндра МЗЧЛ должна подаваться в летку только после упора носка в футляр. Состав леточной массы должен регламентироваться производственной инструкцией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469. Крепление упора для механизма зацепления и фиксации МЗЧЛ на кожухе доменной печи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470. В случае выхода МЗЧЛ из строя забивка летки вручную осуществляется только на полностью остановленной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471. После каждого выпуска чугуна </w:t>
      </w:r>
      <w:r>
        <w:t>МЗЧЛ ее колонна, механизмы поворота и прессования очищаются от брызг чугуна 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включением механизма поворота МЗЧЛ горновой обязан убедиться в отсутствии людей в опасной зоне. При повороте МЗЧЛ автоматически должен подаваться звуковой сигнал.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Ручная смазка механизмов МЗЧЛ и машины вскрытия чугунной летки производится только в промежутках между выпусками чугуна.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472. Маневры со шлаковозными ковшами на постановочных путях осуществляются после согласования между ковшевым шлаковозных ковшей (ди</w:t>
      </w:r>
      <w:r>
        <w:t>спетчером) и составительской бригадой или при наличии светового разрешающего сигнала.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473. Повторный налив шлака в ковш с образовавшейся разделительной коркой, а также насыпка на дно ковша влажного мусора не допускаются.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474. Опрыскивание шлаковых чаш </w:t>
      </w:r>
      <w:r>
        <w:t>известковым раствором должно быть механизировано. Установка для опрыскивания шлаковых ковшей должна иметь дозаторы и приборы контроля за расходом известкового раствора.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Транспортирование жидкого чугуна и шлака </w:t>
      </w:r>
    </w:p>
    <w:p w:rsidR="00000000" w:rsidRDefault="001E7BD3">
      <w:pPr>
        <w:pStyle w:val="FORMATTEXT"/>
        <w:ind w:firstLine="568"/>
        <w:jc w:val="both"/>
      </w:pPr>
      <w:r>
        <w:t>475. Эксплуатация чугуновозных ковшей с з</w:t>
      </w:r>
      <w:r>
        <w:t>аросшей горловиной, имеющих трещины в кожухе, в цапфах, а также с поврежденной футеровкой не допускается.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476. Цапфы чугуновозных ковшей должны иметь не менее восьмикратного запаса прочности. Износ цапф ковшей при эксплуатации во всех измерениях не долже</w:t>
      </w:r>
      <w:r>
        <w:t>н превышать 10% первоначальных размеров.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 состоянием цапф должен быть организован специальный надзор. При этом не реже одного раза в год цапфы ковшей должны проверяться методом неразрушающего контроля. Результаты проверки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Ца</w:t>
      </w:r>
      <w:r>
        <w:t>пфы чугуновозных ковшей, защищенные втулками, подлежат визуальному и инструментальному контролю по графикам организаций с составлением акта. Проверка методом неразрушающего контроля должна производиться при каждой замене втулок.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477. Скорость движения чу</w:t>
      </w:r>
      <w:r>
        <w:t>гуновозов с жидким чугуном и шлаковозов с жидким шлаком на переездах, стрелках и в районе доменных печей должна устанавливаться администрацией организации с учетом местных условий.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478. Постановочные пути для чугуновозов и шлаковозов должны быть сухими и</w:t>
      </w:r>
      <w:r>
        <w:t xml:space="preserve"> чистыми. В зимнее время постановочные пути должны регулярно очищаться от снега и льда. При очистке постановочных путей участки работы ограждаются сигнальными знаками, а при плохой видимости на границах участка выставляются сигнальщики.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Производство рабо</w:t>
      </w:r>
      <w:r>
        <w:t>т на путях на расстоянии ближе 15 м от стоящих под наливом ковшей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479. Для защиты локомотивной бригады от выплеска шлака должна устанавливаться груженная балластом платформа-прикрытие.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Слив шлака на отвале </w:t>
      </w:r>
    </w:p>
    <w:p w:rsidR="00000000" w:rsidRDefault="001E7BD3">
      <w:pPr>
        <w:pStyle w:val="FORMATTEXT"/>
        <w:ind w:firstLine="568"/>
        <w:jc w:val="both"/>
      </w:pPr>
      <w:r>
        <w:t>480. Пути для шлака на отва</w:t>
      </w:r>
      <w:r>
        <w:t>ле должны укладываться с возвышением внешнего рельса со стороны слива по отношению к другому на величину не более 150 мм. Ось пути должна располагаться на расстоянии не менее 1,4 м от бровки отвала. На шлаковых отвалах для укладки рельсов должны применятьс</w:t>
      </w:r>
      <w:r>
        <w:t>я огнестойкие шпалы.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481. Движение состава со шлаком на подъем должно осуществляться ковшами вперед. Профиль подъездного пути к шлаковым отвалам не должен иметь уклонов в грузовом направлении. В случае невозможности соблюдения этого требования движение с</w:t>
      </w:r>
      <w:r>
        <w:t>остава со шлаком должно производиться локомотивом вперед с платформой-прикрытием, груженной балластом.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482. Места работы на шлаковом отвале должны быть освещены в соответствии с нормами освещенности.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483. Разработка шлаковых отвалов должна производитьс</w:t>
      </w:r>
      <w:r>
        <w:t>я в соответствии с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Взрывные работы должны выполняться в соответствии с требованиями безопасности при взрывных работах.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484. Управление кантовкой шлаковых ковшей должно быть дистанционным. Пусковые электрические устройства должн</w:t>
      </w:r>
      <w:r>
        <w:t xml:space="preserve">ы размещаться в специальном переносном </w:t>
      </w:r>
      <w:r>
        <w:lastRenderedPageBreak/>
        <w:t xml:space="preserve">пульте. Пульт управления должен размещаться от кантуемых ковшей на расстоянии не менее 10 м.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485. Для отдыха рабочих на шлаковом отвале должно быть оборудовано помещение.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486. Слив шлака на отвале должен производи</w:t>
      </w:r>
      <w:r>
        <w:t>ться только при отцепленном от шлаковозных ковшей локомотиве.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Кантовка ковшей с непробитой коркой шлака на гран-установках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Пробивка корок шлака должна быть механизирована. Допускается применение для этой цели специально оборудованного кран</w:t>
      </w:r>
      <w:r>
        <w:t>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Придоменная грануляция шлака </w:t>
      </w:r>
    </w:p>
    <w:p w:rsidR="00000000" w:rsidRDefault="001E7BD3">
      <w:pPr>
        <w:pStyle w:val="FORMATTEXT"/>
        <w:ind w:firstLine="568"/>
        <w:jc w:val="both"/>
      </w:pPr>
      <w:r>
        <w:t>487. Установки придоменной грануляции шлака должны иметь в своем составе две независимые технологические линии (рабочую и резервную), обеспечивающие безопасное обслуживание и ремонт одной (резервной) линии при работе др</w:t>
      </w:r>
      <w:r>
        <w:t>угой (рабочей) линии.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488. Конструкция главных желобов и перевалов (скиммеров) доменной печи должна исключать попадание жидкого чугуна на шлаковый желоб установки.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489. Отвод шлакового желоба на резервную линию должен быть перекрыт отсечным устройством</w:t>
      </w:r>
      <w:r>
        <w:t xml:space="preserve"> и на длине не менее 1 м засыпан песком на 100 мм выше бортов желоба.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490. Для предупреждения персонала о начале слива шлака установка грануляции должна быть оборудована световой и звуковой сигнализацией.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491. Приемные бункера грануляционных установок </w:t>
      </w:r>
      <w:r>
        <w:t>должны быть перекрыты предохранительными решетками с ячейками не более 200x200 мм. Сброс шлаковых корок и других предметов в приемные бункера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Толщина слоя воды над предметами, задерживаемыми предохранительной решеткой, должна быть не мене</w:t>
      </w:r>
      <w:r>
        <w:t>е 1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492. Не допускается накапливание в бункере-отстойнике шлака более чем от одного выпуска.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493. При падении расхода или давления воды, подаваемой на грануляцию ниже предела, указанного в технологической инструкции, должен включаться резервный исто</w:t>
      </w:r>
      <w:r>
        <w:t>чник подачи воды, а при отсутствии резерва необходимо прекратить подачу шлака на данный гранулятор.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494. При грануляции шлака должны быть предусмотрены автоматический контроль и нейтрализация выделяющихся сернистых соединений.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495. Установка грануляции</w:t>
      </w:r>
      <w:r>
        <w:t xml:space="preserve"> должна быть оборудована приборами автоматического контроля влажности и количества гранулированного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496. Конструкции бункера-отстойника и бункера-сушки должны обеспечивать нормальный сход гранулированного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497. Все работы по ремонту систем</w:t>
      </w:r>
      <w:r>
        <w:t xml:space="preserve"> оборотного водоснабжения должны производиться после их осушения и охлаждения до температуры не выше 40°С.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498. Эксплуатация придоменных грануляционных установок шлака должна регламентироваться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Грануляция шлака за предела</w:t>
      </w:r>
      <w:r>
        <w:rPr>
          <w:b/>
          <w:bCs/>
          <w:color w:val="000001"/>
        </w:rPr>
        <w:t xml:space="preserve">ми цеха </w:t>
      </w:r>
    </w:p>
    <w:p w:rsidR="00000000" w:rsidRDefault="001E7BD3">
      <w:pPr>
        <w:pStyle w:val="FORMATTEXT"/>
        <w:ind w:firstLine="568"/>
        <w:jc w:val="both"/>
      </w:pPr>
      <w:r>
        <w:t>499. Грануляция шлака за пределами цеха должна производиться в специальных герметизированных установках или в грануляционных бассейнах.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500. Управление кантовкой шлаковых ковшей, подачей воды в грануляционные аппараты и пробивкой корки в ковшах </w:t>
      </w:r>
      <w:r>
        <w:t>должно быть дистанционным и производиться из пульта управления.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501. Грануляционные бассейны должны быть ограждены перилами высотой не менее 1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502. Постановочные пути для вывоза гранулированного шлака должны оборудоваться лотками, обеспечивающими ст</w:t>
      </w:r>
      <w:r>
        <w:t>ок воды с просыпавшимся гранулированным шлаком обратно в грануляционный бассейн или сточные канавы, устроенные вдоль этих путей. Перемещение железнодорожных вагонов для погрузки гранулированного шлака вдоль грануляционного бассейна должно быть механизирова</w:t>
      </w:r>
      <w:r>
        <w:t>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503. Грейферные шлакоуборочные краны должны иметь автоматические устройства для подачи сигналов во время их передвижения.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504. Шлакоуборочные краны должны быть снабжены дистанционным управлением или кабинами обеспечивающими комфортные условия труда</w:t>
      </w:r>
      <w:r>
        <w:t xml:space="preserve"> машинистам кранов.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505. Установки грануляции шлака должны быть оснащены приспособлениями, исключающими возможность попадания гранулированного шлака в канализацию.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506. Грануляция шлака, содержащего чугун, не допускается. Пригодность шлака для грануляц</w:t>
      </w:r>
      <w:r>
        <w:t>ии определяется мастером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507. Слив шлака в бассейн или камеру должен происходить медленно с оставлением на дне ковша части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508. Проезд составов по путям для вывозки гранулированного шлака и маневрирование на этих путях во время слива шлака</w:t>
      </w:r>
      <w:r>
        <w:t xml:space="preserve"> из ковшей не допускаются.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509. На время грануляции шлака шлакоуборочные краны должны находиться в конце крановой эстакады.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Разливка чугуна на разливочных машинах </w:t>
      </w:r>
    </w:p>
    <w:p w:rsidR="00000000" w:rsidRDefault="001E7BD3">
      <w:pPr>
        <w:pStyle w:val="FORMATTEXT"/>
        <w:ind w:firstLine="568"/>
        <w:jc w:val="both"/>
      </w:pPr>
      <w:r>
        <w:t>510. Размещение под лентой разливочных машин запорной и регулирующей арматуры не допус</w:t>
      </w:r>
      <w:r>
        <w:t>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511. Рабочие площадки и постановочные железнодорожные пути у стендов должны быть сухими.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512. Изменение положения перекидных желобов должно быть механизировано.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513. Над лентами разливочной машины на всем их протяжении должен устраиваться нав</w:t>
      </w:r>
      <w:r>
        <w:t>ес из огнестойкого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514. Конструкция мульд должна исключать возможность проливания чугуна и застревания чушек. В разгрузочной части разливочных машин должны быть предусмотрены приспособления для механизированной выбивки чушек из мульд. Креплени</w:t>
      </w:r>
      <w:r>
        <w:t>е мульд к звеньям цепей разливочной машины должно обеспечивать возможность быстрой и безопасной их замены.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515. Для задержания отлетающих осколков чугуна вдоль погрузочных путей против разливочной машины должен быть установлен предохранительный щит.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</w:t>
      </w:r>
      <w:r>
        <w:t>6. На разливочных машинах охлаждение чушек в железнодорожных платформах должно производиться при помощи специальных душирующих установок с лотками для стока воды в систему оборотного водоснабжения.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517. Желоба, подготовленные для приемки жидкого чугуна, </w:t>
      </w:r>
      <w:r>
        <w:t>должны быть сухими.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518. Нахождение людей под нижней ветвью контейнера разрешается только после отключения машины и при отсутствии чушек в мульдах на нижней части ленты. При наличии плохо закрепленных, лопнувших или залитых чугуном мульд доступ под нижню</w:t>
      </w:r>
      <w:r>
        <w:t>ю ветвь конвейера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519. Во время работы разливочной машины нахождение людей в галереях, а также у чугуновозных ковшей во время проведения маневровых работ в здании разливочных машин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520. Кантовка ковшей со сплошной коркой</w:t>
      </w:r>
      <w:r>
        <w:t xml:space="preserve"> чугуна или коркой, образовавшейся у носка ковша, не допускается. Пробивка чугунной корки в ковше должна быть механизирована и может производиться на разливочных машинах, в депо ремонта ковшей или другом специально отведенном месте. При необходимости осуще</w:t>
      </w:r>
      <w:r>
        <w:t>ствляется прожигание корки кислородом.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521. Заправка носка ковша перед сливом должна обеспечивать равномерную струю чугуна с отсутствием брызг и направление ее в центр металлоприемника.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522. Наклон ковша для слива чугуна в желоб разливочной машины долж</w:t>
      </w:r>
      <w:r>
        <w:t>ен выполняться медленно и плавно. Перелив чугуна в мульды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523. Слив чугуна должен осуществляться в сухие, специально подготовленные к приему жидкого металла мульды.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524. Охлаждение чушек должно обеспечивать полную кристаллизацию жидкого</w:t>
      </w:r>
      <w:r>
        <w:t xml:space="preserve">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525. Уборка упавших на пути чушек должна производиться после остановки разливочной машины.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lastRenderedPageBreak/>
        <w:t xml:space="preserve"> Приборы и автоматика </w:t>
      </w:r>
    </w:p>
    <w:p w:rsidR="00000000" w:rsidRDefault="001E7BD3">
      <w:pPr>
        <w:pStyle w:val="FORMATTEXT"/>
        <w:ind w:firstLine="568"/>
        <w:jc w:val="both"/>
      </w:pPr>
      <w:r>
        <w:t>526. Все находящиеся в эксплуатации средства измерения подлежат поверке в соответствии с нормативно-технической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527. Доменные печи должны быть оснащены автоматизированной системой контроля, управления и диагностики технологического процесса.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528. Ввод газоподводящих трубок в помещения управления доменной печью, шихтоподачей, блоком воздухонагревателей, аппаратур</w:t>
      </w:r>
      <w:r>
        <w:t>ой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529. Отбор проб газа из шахт доменных печей должен быть автоматическим и дистанционным.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сталеплавильном производстве </w:t>
      </w:r>
    </w:p>
    <w:p w:rsidR="00000000" w:rsidRDefault="001E7BD3">
      <w:pPr>
        <w:pStyle w:val="FORMATTEXT"/>
        <w:ind w:firstLine="568"/>
        <w:jc w:val="both"/>
      </w:pPr>
      <w:r>
        <w:t>530. Устройство выходов в стенах разливочных пролетов под разливочными площадками не до</w:t>
      </w:r>
      <w:r>
        <w:t>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531. Опасные зоны от прохождения мульдовых составов вблизи стен здания и оборудования цеха должны обозначаться. Нахождение работников в этих зонах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Шихтовые дворы </w:t>
      </w:r>
    </w:p>
    <w:p w:rsidR="00000000" w:rsidRDefault="001E7BD3">
      <w:pPr>
        <w:pStyle w:val="FORMATTEXT"/>
        <w:ind w:firstLine="568"/>
        <w:jc w:val="both"/>
      </w:pPr>
      <w:r>
        <w:t>532. Требования безопасности при разгрузке сыпучих материалов д</w:t>
      </w:r>
      <w:r>
        <w:t>олжны содержаться в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533. Составы, поданные под разгрузку, должны быть ограждены сигналами остановки, и под колеса крайних вагонов состава подложены тормозные башмаки.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 окончании разгрузочных работ железнодорожные пути ших</w:t>
      </w:r>
      <w:r>
        <w:t>тового двора должны быть немедленно очищены. Очистка вагонов вручную над бункерами шихтового двора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534. Установка мульд на стеллажах должна производиться без свесов и перекосов.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535. Фракционный состав сыпучих шихтовых материалов, посту</w:t>
      </w:r>
      <w:r>
        <w:t>пающих в цех, должен соответствовать требованиям безопасности или технических условий, утвержденных в установленном порядке.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Миксерное отделение </w:t>
      </w:r>
    </w:p>
    <w:p w:rsidR="00000000" w:rsidRDefault="001E7BD3">
      <w:pPr>
        <w:pStyle w:val="FORMATTEXT"/>
        <w:ind w:firstLine="568"/>
        <w:jc w:val="both"/>
      </w:pPr>
      <w:r>
        <w:t>536. Подъем ковша краном при зацепленном крюке для кантовки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537. Между миксеровым и маши</w:t>
      </w:r>
      <w:r>
        <w:t>нистом миксерного крана должна быть установлена четкая сигнальная связь или радиосвязь.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538. Заливка чугуна в миксер должна производиться в центр окна равномерной струей с минимальной высоты. О предстоящей заливке чугуна должен подаваться звуковой сигнал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539. Сливать чугун в миксер из ковшей с застывшей коркой не допускается.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Пробивка или прожигание корки кислородом должны производиться в специально отведенных местах. Порядок работ по пробивке или прожиганию корки должен быть предусмотрен в технологи</w:t>
      </w:r>
      <w:r>
        <w:t>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540. Перед началом слива чугуна из миксера в ковш миксеровой должен проверить правильность установки ковша под сливным носком, состояние сливного носка и горловины миксера.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 правильности установки ковша под сливным носком на пост уп</w:t>
      </w:r>
      <w:r>
        <w:t>равления миксером должен быть подан сигнал (звуковой, световой, по телефону, радио).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541. Отбор проб чугуна должен производиться из сливного носка миксера или наполненного ковша. Инструмент для отбора пробы должен быть сухим.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542. Состояние и исправнос</w:t>
      </w:r>
      <w:r>
        <w:t>ть футеровки миксера должны ежесменно проверяться миксеровым с записью результатов осмотра в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Окно и кожух миксера необходимо очищать от настылей и скрапа.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543. Футеровочные работы, сушка и разогрев миксера после выполнения футеровочных работ д</w:t>
      </w:r>
      <w:r>
        <w:t>олжны осуществляться по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Отделение перелива чугуна </w:t>
      </w:r>
    </w:p>
    <w:p w:rsidR="00000000" w:rsidRDefault="001E7BD3">
      <w:pPr>
        <w:pStyle w:val="FORMATTEXT"/>
        <w:ind w:firstLine="568"/>
        <w:jc w:val="both"/>
      </w:pPr>
      <w:r>
        <w:t>544. До отцепки локомотива под колеса чугуновоза с обеих сторон должны быть установлены железнодорожные тормозные башмаки. Кроме того, чугуновоз должен быть заторможен стоян</w:t>
      </w:r>
      <w:r>
        <w:t>очным тормозом.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545. Слив чугуна должен производиться в центр ковша равномерной струей.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546. Во время слива чугуна в заливочный ковш находиться работающим в опасной зоне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547. Сливать чугун из чугуновозного ковша с застывшими остатками</w:t>
      </w:r>
      <w:r>
        <w:t xml:space="preserve"> в нем чугуна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548. Слив чугуна в заливочный ковш из чугуновозного ковша с застывшей коркой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Завалка материалов в печи, конвертеры </w:t>
      </w:r>
    </w:p>
    <w:p w:rsidR="00000000" w:rsidRDefault="001E7BD3">
      <w:pPr>
        <w:pStyle w:val="FORMATTEXT"/>
        <w:ind w:firstLine="568"/>
        <w:jc w:val="both"/>
      </w:pPr>
      <w:r>
        <w:t>549. Материалы, загружаемые в печь, должны равномерно распределяться по всей подине.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</w:t>
      </w:r>
      <w:r>
        <w:t>50. Завалка в двухванный сталеплавильный агрегат металлической стружки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551. Перед началом завалки должен производиться осмотр подины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552. При осмотре подины двухванного сталеплавильного агрегата интенсивность продувки кислородом с</w:t>
      </w:r>
      <w:r>
        <w:t xml:space="preserve">оседней ванны должна быть уменьшена до пределов, </w:t>
      </w:r>
      <w:r>
        <w:lastRenderedPageBreak/>
        <w:t>предусмотренных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553. Загромождение габаритов приближения завалочных машин какими-либо устройствами или материалами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Скорость движения машины при завалке матери</w:t>
      </w:r>
      <w:r>
        <w:t>алов не должна превышать 5 км/ч.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554. Во время завалки материалов и подвалки шихты все работы на печи должны быть приостановлены, а работающие удалены в безопасное место.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555. Перед включением привода выдвижной площадки или привода подъема и отворота с</w:t>
      </w:r>
      <w:r>
        <w:t>вода сталевар обязан убедиться, что все работающие отошли от печи на безопасное расстояние.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556. Во избежание повреждения подины и разлета кусков шихтовых материалов открывать запорный механизм бадьи нужно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557. Подвалка шихты должна производиться на не полностью расплавленную шихту при закрытом завалочном окне печи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558. Во время подвалки шихты машинист мостового крана обязан перекрывать смотровое окно кабины специальным</w:t>
      </w:r>
      <w:r>
        <w:t xml:space="preserve"> приспособлением. Выплески металла и шлака из печи на рабочую площадку во время подвалки по окончании ее должны быть немедленно убраны.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559. В цехах, где подача мульд на стеллажи балкона рабочей площадки производится при помощи цепей с крюками, одновреме</w:t>
      </w:r>
      <w:r>
        <w:t>нная установка мульд на стеллажи краном и взятие их со стеллажей завалочной машиной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560. Завалка лома в конвертер при наличии в нем жидкого шлака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561. Завалка лома на загущенный, приведенный в неактивное состояние шлак о</w:t>
      </w:r>
      <w:r>
        <w:t>существляется только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562. Не допускается начинать завалку лома из совка, ближайшего к кабине машиниста завалочной машины. Сначала в конвертер должен загружаться легковесный лом; в случае интенсивн</w:t>
      </w:r>
      <w:r>
        <w:t>ого газовыделения из конвертера после загрузки первого совка завалка лома должна быть приостановлена, а завалочная машина отведена в безопасную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Доставка и заливка чугуна в мартеновские печи, двухванные сталеплавильные агрегаты, конвертеры </w:t>
      </w:r>
    </w:p>
    <w:p w:rsidR="00000000" w:rsidRDefault="001E7BD3">
      <w:pPr>
        <w:pStyle w:val="FORMATTEXT"/>
        <w:ind w:firstLine="568"/>
        <w:jc w:val="both"/>
      </w:pPr>
      <w:r>
        <w:t>563. П</w:t>
      </w:r>
      <w:r>
        <w:t>ри въезде состава ковшей с жидким чугуном в цех, его передвижении, а также при переезде косых заездов машинист электровоза должен подавать звуковой сигнал. Скорость движения состава не должна превышать 5 км/ч.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564. Рабочие, находящиеся вблизи железнодоро</w:t>
      </w:r>
      <w:r>
        <w:t>жных путей, по которым следует состав, должны быть удалены в безопасные места.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Езда на лафетах чугуновозов не допускается.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565. Заливка чугуна в печь из ковшей с застывшей коркой не допускается. Пробивка или прожигание корки кислородом должны производи</w:t>
      </w:r>
      <w:r>
        <w:t>ться с соблюдением требований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566. Заливка чугуна в печь должна производиться только после полного закрытия сталевыпускного отверстия, установки сталевыпускного желоба и шлаковых ковшей.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567. Для предотвращения бурных реакци</w:t>
      </w:r>
      <w:r>
        <w:t>й в печи заливка чугуна должна производиться до расплавления шихты и образования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568. При заливке чугуна в печь машинист крана должен наклонять ковш плавно, без толчков и сотрясений, и подводить его к желобу так, чтобы высота падения струи была ми</w:t>
      </w:r>
      <w:r>
        <w:t>нимальной, а мощность ее не вызывала переполнения желоба.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569. Работы на своде мартеновской печи разрешается производить только после выпуска плавки и до заливки чугуна в печь.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570. Заливку чугуна в одну из ванн двухванного сталеплавильного агрегата не</w:t>
      </w:r>
      <w:r>
        <w:t>обходимо осуществлять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571. Замена кислородных фурм и производство других работ на своде двухванного сталеплавильного агрегата должны проводиться в соответствии с технологической инструкцией. Произ</w:t>
      </w:r>
      <w:r>
        <w:t>водить работы на своде в период завалки шихты на соседней ванне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572. При въезде состава чугуновозных ковшей в конвертерное отделение и при передвижении его по площадке конвертеров должен подаваться звуковой сигнал.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573. Наклон ковша при</w:t>
      </w:r>
      <w:r>
        <w:t xml:space="preserve"> сливе чугуна должен производиться плавно, без толчков.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574. Не допускается слив чугуна в конвертер при наличии в нем жидкого шлака. Скорость заливки чугуна в конвертер должна регулироваться в зависимости от интенсивности газовыделения. При сильном газов</w:t>
      </w:r>
      <w:r>
        <w:t>ыделении и угрозе выброса металла и шлака заливка чугуна должна быть приостановлена, а ковш отведен от горловины конвертера.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575. В холодный период года между завалкой лома и заливкой чугуна в конвертер необходимо делать паузу для предварительного прогре</w:t>
      </w:r>
      <w:r>
        <w:t>ва лома и удаления влаги. Продолжительность заливки и паузы должна быть предусмотрена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Устройство и обслуживание мартеновских печей и двухванных сталеплавильных агрегатов </w:t>
      </w:r>
    </w:p>
    <w:p w:rsidR="00000000" w:rsidRDefault="001E7BD3">
      <w:pPr>
        <w:pStyle w:val="FORMATTEXT"/>
        <w:ind w:firstLine="568"/>
        <w:jc w:val="both"/>
      </w:pPr>
      <w:r>
        <w:t>576. Хождение по своду или по арматуре печи не допус</w:t>
      </w:r>
      <w:r>
        <w:t>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577. На печах со съемными выпускными желобами проемы в рабочей площадке, образующиеся после снятия желобов, должны перекрываться.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578. Ремонт охлаждающих устройств крышек завалочных окон и механизмов их подъема должен производиться в соответств</w:t>
      </w:r>
      <w:r>
        <w:t xml:space="preserve">ии с требованиями бирочной системы. Перед </w:t>
      </w:r>
      <w:r>
        <w:lastRenderedPageBreak/>
        <w:t>началом ремонта пусковые устройства механизма подъема крышек должны быть обесточены и на них вывешен плакат "Не включать, работают люди!".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579. По окончании заливки чугуна в печь до конца плавления шихты замена к</w:t>
      </w:r>
      <w:r>
        <w:t>рышек, рам, а также другие работы, связанные с нахождением работающих на верхней части печи вблизи завалочных окон, не допускаются. Для ремонта футеровки крышек должны быть выделены специальные места, обслуживаемые грузоподъемным механизмом.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580. Гермети</w:t>
      </w:r>
      <w:r>
        <w:t>чность сводов и стен регенераторов, работающих с подогревом газа в них, должна проверяться ежесменно.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581. Отбор проб воздуха на содержание оксида углерода над сводами и возле стен регенераторов и шлаковиков должен производиться в соответствии с производ</w:t>
      </w:r>
      <w:r>
        <w:t>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582. Торцевые стены регенераторов должны иметь отверстия для продувки или промывки насадок регенераторов. По окончании указанных работ отверстия должны быть закрыты специальными пробками.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583. Промывка или продувка регенераторов н</w:t>
      </w:r>
      <w:r>
        <w:t>а ходу печи должна производиться только в период работы регенераторов "на дыме".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584. Пуск, остановка, переключение и наблюдение за работой системы испарительного охлаждения должны производиться согласно производственной инструкции, разработанной предпри</w:t>
      </w:r>
      <w:r>
        <w:t>ятием, с учетом требований, предусмотренных проектом данной системы.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585. Пуск системы испарительного охлаждения печи, а также перевод печи с испарительного охлаждения на водяное и с водяного на испарительное должны производиться под руководством ответст</w:t>
      </w:r>
      <w:r>
        <w:t>венного лица, назначенного распоряжением по цеху (кроме переключения печи в аварийных случаях, которое может выполняться под руководством квалифицированного лица).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586. Состояние системы охлаждения печей необходимо проверять ежесменно. Результаты проверк</w:t>
      </w:r>
      <w:r>
        <w:t>и должны заноситься в журнал. В журнал должны заноситься также данные о проведенных ремонтах, неполадках и принятых мерах по их устранению.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587. В галерее барабанов-сепараторов или в помещении дежурного персонала и на посту управления печью должна быть в</w:t>
      </w:r>
      <w:r>
        <w:t>ывешена схема испарительного охлаждения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588. При появлении течи в системе испарительного охлаждения должны быть немедленно приняты меры, исключающие попадание воды на свод печи и регенераторы.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589. Работы по ремонту системы испарительного охлажде</w:t>
      </w:r>
      <w:r>
        <w:t>ния должны производиться только после снятия давления пара в системе.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590. Во время слива чугуна в печь продувка системы испарительного охлаждения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591. Настыли, образующиеся на шлаковом желобе, должны своевременно удаляться. Во время чи</w:t>
      </w:r>
      <w:r>
        <w:t>стки желоба находиться работающим внизу под желобом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592. Перед началом спуска шлака под рабочую площадку сталевар должен убедиться в отсутствии работников в опасной зоне.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593. Уборка шлака и мусора из-под печи в период завалки и прогрев</w:t>
      </w:r>
      <w:r>
        <w:t>а шихты должна производиться только с разрешения сталевара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Пространство под рабочей площадкой печи должно быть освещено.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594. Производить заливку шлакового желоба водой при наличии под ним ковшей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595. Во время присадки руды, рас</w:t>
      </w:r>
      <w:r>
        <w:t>кислителей и легирующих добавок в печь перекидка клапанов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596. Доливка чугуна в мартеновские и двухванные сталеплавильные агрегаты осуществляется в исключительных случаях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597. Взятие пробы во время п</w:t>
      </w:r>
      <w:r>
        <w:t>ерекидки клапанов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598. Во время отбора проб из двухванного сталеплавильного агрегата завалка шихтовых материалов в соседнюю ванну должна быть прекращена.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599. Заправка порогов должна проводиться согласно технологической инструкции. Мате</w:t>
      </w:r>
      <w:r>
        <w:t>риал, применяемый для подсыпки порогов, должен быть сухим.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600. Передвижение заправочной машины от одного окна к другому при помощи завалочной машины, а также ремонтные и другие работы на заправочной машине напротив завалочного окна печи не допускаются.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Заправочная машина должна быть оборудована шторками для защиты работающих от теплового излучения и отлетающих предметов.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601. Выдувка металла из ям подины должна производиться в сталевыпускное отверстие сжатым воздухом или кислородом, через смотровые о</w:t>
      </w:r>
      <w:r>
        <w:t>тверстия в крышках завалочных окон.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602. До начала выдувки металла из ям перед сталевыпускным отверстием должен быть установлен экран, предотвращающий разбрызгивание металла и шлака, а также должна быть проверена исправность шлангов, соединительных штуце</w:t>
      </w:r>
      <w:r>
        <w:t>ров, труб и вентилей для подачи кислорода или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Шланги, ранее применявшиеся для выдувки металла воздухом, не допускается применять для выдувки металла кислородом.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603. Выдувка металла из ям должна производиться со специальной переносной площадки</w:t>
      </w:r>
      <w:r>
        <w:t xml:space="preserve"> или с состава, предназначенного для ремонта подин, а также с мульд, груженных сыпучими материалами, с установкой оградительных сигналов.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604. Осмотр, заправка и ремонт подины двухванного сталеплавильного агрегата должны производиться при условии отвода </w:t>
      </w:r>
      <w:r>
        <w:t>газа "на себя" и сокращения интенсивности продувки до значений, установленных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605. Заправка мартеновских печей и двухванных сталеплавильных агрегатов при открытом отверстии в площадке для спуска шлака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606. Д</w:t>
      </w:r>
      <w:r>
        <w:t>авление газа, поступающего в печь, должно быть выше давления воздуха на величину, предусмотренную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607. Перед пуском газа в печь должна быть проверена исправность перекидных устройств, механизмов подъема крышек завалочных окон</w:t>
      </w:r>
      <w:r>
        <w:t>, исполнительных механизмов, контрольно-измерительной аппаратуры, а также состояние люков, шиберов, клапанов, дросселей и отсечных клапанов.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608. Для наблюдения за воспламенением газа при пуске его в печь два завалочных окна, ближайшие к головке, через к</w:t>
      </w:r>
      <w:r>
        <w:t>оторую пускают газ, должны быть полностью открыты.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снижения давления в печи (в случае возникновения хлопка) все остальные окна при пуске газа должны быть открыты наполовину.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пуском газа в печь все работающие должны быть удалены от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609</w:t>
      </w:r>
      <w:r>
        <w:t>. Во избежание хлопков и взрывов при пуске газа в печь, помимо нагрева верха насадок газового регенератора до температуры 700°С - 750°С, должны быть приняты меры по вытеснению воздуха из газовых боровов и регенератора.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610. Перед началом и в течение пере</w:t>
      </w:r>
      <w:r>
        <w:t>кидки клапанов должен автоматически подаваться звуковой сигнал на рабочую площадку и под нее.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611. Доступ работающих вовнутрь дымовых клапанов разрешается только после отключения перекидных устройств и в соответствии с бирочной системой.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612. Продукты </w:t>
      </w:r>
      <w:r>
        <w:t>горения двухванного сталеплавильного агрегата должны отводиться через ванну с твердой шихтой. Порядок осуществления операций по реверсированию газа, обеспечивающий безопасность, должен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613. Двухванный сталеплавил</w:t>
      </w:r>
      <w:r>
        <w:t>ьный агрегат должен быть оборудован блокировкой, исключающей одновременную работу горелок, установленных с противоположных сторон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614. При отводе продуктов горения из ванны с жидким металлом в вертикальный канал подача присадок в ванну не допускает</w:t>
      </w:r>
      <w:r>
        <w:t>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615. При возникновении в печи бурных реакций подача кислорода должна быть уменьшена или прекращена. Одновременно должна быть уменьшена тепловая нагрузка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616. Перед осмотром, ремонтом или чисткой фурмы для подачи кислорода в факел подача кисло</w:t>
      </w:r>
      <w:r>
        <w:t>рода в печь должна быть приостановлена.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617. В случаях когда подача кислорода в печь осуществляется через свод, замена фурм и шлангов во время слива чугуна и плавления шихты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618. Перед введением трубы или фурмы в печь отверстие должно б</w:t>
      </w:r>
      <w:r>
        <w:t xml:space="preserve">ыть очищено от </w:t>
      </w:r>
      <w:r>
        <w:lastRenderedPageBreak/>
        <w:t>настылей, металла и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619. Каждый пост управления мартеновской и двухванной сталеплавильной печью должен быть оборудован прямой связью с диспетчером мартеновского цеха, а также внутрицеховой переговорной громкоговорящей связью.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</w:t>
      </w:r>
      <w:r>
        <w:rPr>
          <w:b/>
          <w:bCs/>
          <w:color w:val="000001"/>
        </w:rPr>
        <w:t xml:space="preserve">тройство и обслуживание электропечей </w:t>
      </w:r>
    </w:p>
    <w:p w:rsidR="00000000" w:rsidRDefault="001E7BD3">
      <w:pPr>
        <w:pStyle w:val="FORMATTEXT"/>
        <w:ind w:firstLine="568"/>
        <w:jc w:val="both"/>
      </w:pPr>
      <w:r>
        <w:t>620. Во вновь проектируемых цехах должна предусматриваться установка автоматизированных защитных экранов обеспечивающих безопасность работников во время ведения плавки от выплесков расплава и производственного шума.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621. В действующих цехах защитные экраны обеспечивающие безопасность работников во время ведения плавки от выплесков расплава и производственного шума должны использоваться во время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622. Для предупреждения обвалов металлошихты в жидкий металл дол</w:t>
      </w:r>
      <w:r>
        <w:t>жны приниматься меры по своевременному обрушению кусков шихты с откосов.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623. Во избежание выбросов из печи металла и шлака количество одновременно присаживаемой в печь руды в период окисления не должно превышать предусмотренного технологической инструкц</w:t>
      </w:r>
      <w:r>
        <w:t>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624. Горелка перед включением должна быть продута кислородом, после чего должен подаваться газ.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устанавливать заданный расход газа и кислорода, не убедившись в загорании смеси.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Отключение горелки должно производиться в обратном по</w:t>
      </w:r>
      <w:r>
        <w:t>рядке. В случае аварии в первую очередь должен быть отключен кислород.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Соотношение газ - кислород на горелках должно соответствовать заданным параметрам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625. Перед включением переносной горелки необходимо убедиться, что все </w:t>
      </w:r>
      <w:r>
        <w:t>подводящие шланги и горелка не имеют повреждений и отверстия в ней чистые.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626. Во время работы газокислородной горелки крышка рабочего окна должна быть закрыта.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627. Для приема скачиваемого шлака должны применяться шлаковые ковши или шлаковни. Шлаковн</w:t>
      </w:r>
      <w:r>
        <w:t>и должны быть снабжены устройством для их транспортирования и кантовки.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628. Для защиты работающих от брызг шлака место для установки ковша или шлаковни под печью должно быть ограждено предохранительными щитами.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629. Переполнение ковшей или шлаковен шл</w:t>
      </w:r>
      <w:r>
        <w:t>аком не допускается. Осадка пенящегося шлака должна производиться сухими материалами в соответствии с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630. Транспортирование и погрузка шлаковых глыб на железнодорожную платформу или в думпкар без тары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Погруз</w:t>
      </w:r>
      <w:r>
        <w:t>ка шлака в сырые думпкары или на сырые платформы не допускается. В случае застревания шлака в шлаковне выбивка его должна производиться при помощи специальных приспособлений в отведенных для этого местах, обеспечивающих безопасность работающих.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Находитьс</w:t>
      </w:r>
      <w:r>
        <w:t>я на подвижном составе во время кантовки шлака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Устанавливаемые под погрузку шлака думпкары или платформы должны быть заторможены тормозными башмаками.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631. Работы по ремонту газоочистных установок должны производиться после остановки и </w:t>
      </w:r>
      <w:r>
        <w:t>проветривания их до полного удаления оксида углерода.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632. Пол рабочей площадки возле печи должен быть покрыт электроизолирующим настилом.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633. Металлический инструмент, применяемый при обслуживании индукционных печей, должен иметь электроизолированные</w:t>
      </w:r>
      <w:r>
        <w:t xml:space="preserve"> ручки. При проведении на печи работ, связанных с применением неизолированного металлического инструмента, печь должна быть отключена.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634. Периодичность измерения напряженности и плотности потока энергии электромагнитных полей на рабочих местах должна о</w:t>
      </w:r>
      <w:r>
        <w:t>пределяться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635. При уходе металла из тигля печь должна быть отключена, и жидкий металл слит в изложницу. Печь перед открыванием должна быть заполнена инертным газом. Допускается медленное заполнение печи воздухом только пос</w:t>
      </w:r>
      <w:r>
        <w:t>ле застывания металла (до потемнения).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636. В случае пробоя индуктора током и проникновения воды в вакуумную камеру печь должна быть отключена, затворы бустерных насосов со стороны камеры печи или линия форвакуумной откачки должны быть перекрыты, после ч</w:t>
      </w:r>
      <w:r>
        <w:t>его печь должна заполняться инертным газом или воздухом.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637. Ремонтные работы внутри печи, а также вход обслуживающего персонала внутрь вакуумной камеры разрешается только после полного удаления из печи легковоспламеняющегося конденсата.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638. При уста</w:t>
      </w:r>
      <w:r>
        <w:t>новке электрода в печь он должен быть отцентрирован по оси кристаллизатора. Величина дуги не должна превышать зазора между электродом и стенками кристаллизатора.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639. При прогаре водоохлаждаемых элементов печи и попадания воды в зону плавления печь должн</w:t>
      </w:r>
      <w:r>
        <w:t>а быть немедленно отключена.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640. В конструкции плазменной печи и блоке плазмотронов должны быть предусмотрены блокировки, сигнализация и другие меры защиты, исключающие возможность поражения персонала электрическим током.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641. Порядок запуска и отключ</w:t>
      </w:r>
      <w:r>
        <w:t>ения плазмотронов должен устанавливаться инструкциями по пуску и остановке агрегата (технического устройства).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642. Для охлаждения плазмотронов и подового электрода должна применяться вода, соответствующая требованиям проекта.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643. Включение печи с неи</w:t>
      </w:r>
      <w:r>
        <w:t>справным, неотрегулированным предохранительным клапаном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644. Кристаллизаторы не должны иметь механических повреждений и проплавлений, нарушающих их прочность и (или) затрудняющих извлечение слитка.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645. Смотровые окна для защиты от загр</w:t>
      </w:r>
      <w:r>
        <w:t>язнений парами металлов должны быть снабжены защитными устройствами.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646. Порядок напуска воздуха в плавильную камеру по технологической необходимости в процессе плавки и во время межплавочного простоя, а также порядок разгерметизации плавильной камеры д</w:t>
      </w:r>
      <w:r>
        <w:t>олжен устанавливаться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647. Не допускается отключение системы охлаждения кристаллизатора до выгрузки слитка из камеры.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648. При эксплуатации электронно-лучевых печей должна обеспечиваться радиационная безопасность.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649. </w:t>
      </w:r>
      <w:r>
        <w:t>Порядок включения электронных пушек и вывод их на рабочий режим должны устанавливаться инструкциями по пуску и остановке агрегата (технического устройства).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650. Управление электронно-лучевой печью и визуальное наблюдение за плавкой должны осуществляться</w:t>
      </w:r>
      <w:r>
        <w:t xml:space="preserve"> с пульта управления. При потере визуального контроля за положением лучей электронные пушки должны быть немедленно отключены.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651. Пол пульта управления электронно-лучевой печью по всей площади должен быть покрыт электроизолирующим материалом, на который</w:t>
      </w:r>
      <w:r>
        <w:t xml:space="preserve"> должно быть нанесено клеймо испытания.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Электроизолирующий материал имеющий повреждения, должен быть заменен на новый, имеющий клеймо испытания.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652. Не допускается хождение работающих в зоне крышек во время работы печи. Зона движения откатных и откидн</w:t>
      </w:r>
      <w:r>
        <w:t>ых крышек должна быть ограждена.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653. Все работы по подготовке плавки должны производиться только при отключенной печи (установке).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654. При наличии течи воды из поддона или кристаллизатора включение печи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655. Во время работы установк</w:t>
      </w:r>
      <w:r>
        <w:t>и электрошлакового переплава находиться вблизи токоведущих частей и производить какие-либо ремонтные работы не допускается.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656. Извлечение слитков до полного застывания шлака и металла в кристаллизаторе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657. Для предотвращения прогара </w:t>
      </w:r>
      <w:r>
        <w:t>шлакового холодильника накопление металла в печи до уровня холодильника не допускается. Уровень металла в печи должен систематически контролироваться.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658. Пульт управления должен иметь прямую телефонную связь с питающей подстанцией и быть обеспечен необ</w:t>
      </w:r>
      <w:r>
        <w:t>ходимыми средствами сигнализации.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659. Перед включением печи на плавку сталевар и ответственные лица обязаны проверить исправность оборудования, футеровки и свода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включением печи все работающие должны быть удалены от нее на безопасное расст</w:t>
      </w:r>
      <w:r>
        <w:t>ояние.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Находиться у работающей печи лицам, не связанным с ее обслуживанием,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660. Порядок включения и отключения печи высоковольтным выключателем должен регламентироваться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661. Для предотвращения поражения</w:t>
      </w:r>
      <w:r>
        <w:t xml:space="preserve"> электрическим током вводимые во включенную электропечь инструменты должны соприкасаться с железным роликом, уложенным на зубцы гребенки рабочего окна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введении в печь инструмента прикасаться инструментом к электродам, находящимся под напряжение</w:t>
      </w:r>
      <w:r>
        <w:t>м,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662. При проведении электросварочных работ на электропечи обязательна установка защитных заземлений со стороны подачи высокого напряжения и на печном трансформаторе с высокой и низкой сторон.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Устройство и обслуживание конвертеров </w:t>
      </w:r>
    </w:p>
    <w:p w:rsidR="00000000" w:rsidRDefault="001E7BD3">
      <w:pPr>
        <w:pStyle w:val="FORMATTEXT"/>
        <w:ind w:firstLine="568"/>
        <w:jc w:val="both"/>
      </w:pPr>
      <w:r>
        <w:t>663. Во вновь проектируемых цехах должна предусматриваться установка автоматизированных защитных экранов обеспечивающих безопасность работников во время ведения плавки от выплесков расплава и производственного шума.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664. В действующих цехах защитные экра</w:t>
      </w:r>
      <w:r>
        <w:t>ны обеспечивающие безопасность работников во время ведения плавки от выплесков расплава и производственного шума должны использоваться во время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665. В случае применения подшипников скольжения износ цапф конвертеров во всех измерениях не должен пр</w:t>
      </w:r>
      <w:r>
        <w:t>евышать 10% их первоначальных размеров.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Проверка цапф методом неразрушающего контроля должна производиться по окончании монтажа и во время капитального ремонта конвертера.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проверки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666. Накопление на кожухе, горло</w:t>
      </w:r>
      <w:r>
        <w:t>вине и опорном кольце конвертера настылей и скрапа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Снятие настылей и скрапа с горловины конвертера как с внутренней, так и с наружной стороны должно производиться механизированным способом, обеспечивающим безопасность работающих. Использо</w:t>
      </w:r>
      <w:r>
        <w:t>вание для этой цели привода конвертера и кранов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667. После слива металла из конвертера футеровка и днище должны быть тщательно осмотрены в целях определения их состояния.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668. При замере температуры металла термопарой погружения для защ</w:t>
      </w:r>
      <w:r>
        <w:t>иты от лучистого тепла должны применяться специальные легкоподвижные экраны.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669. Между рабочей площадкой у конвертера и пультом управления конвертером должна быть установлена двухсторонняя связь. На пульте управления должен устанавливаться указатель вер</w:t>
      </w:r>
      <w:r>
        <w:t>тикального положения конвертера.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670. Величина давления газа в газопроводах к началу заливки жидкого чугуна в конвертер, а также режим его подачи в течение всего технологического процесса должны предусматриваться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671. Давле</w:t>
      </w:r>
      <w:r>
        <w:t>ние газа (аргона, азота, природного и коксового газов) в донных фурмах после заливки жидкого чугуна должно быть больше величины ферростатического давления жидкого металла в конвертере.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672. Подача в конвертер природного (коксового) газа через донные фурм</w:t>
      </w:r>
      <w:r>
        <w:t>ы до заливки жидкого чугуна должна исключать накопление газа в полости конвертера и образование взрывоопасной смеси.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673. Проверка состояния механизма поворота конвертера должна производиться ежесменно. Работа конвертера с неисправным механизмом поворота</w:t>
      </w:r>
      <w:r>
        <w:t xml:space="preserve">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Устройства для отвода, охлаждения и очистки конвертерных газов </w:t>
      </w:r>
    </w:p>
    <w:p w:rsidR="00000000" w:rsidRDefault="001E7BD3">
      <w:pPr>
        <w:pStyle w:val="FORMATTEXT"/>
        <w:ind w:firstLine="568"/>
        <w:jc w:val="both"/>
      </w:pPr>
      <w:r>
        <w:t>674. На пульте управления газоотводящего тракта конвертера должна иметься схема с параметрами газоочистки. Между машинистом дистрибутора конвертера и машинистом дымососа д</w:t>
      </w:r>
      <w:r>
        <w:t>олжна быть громкоговорящая и телефонная связь.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675. Работа конвертера при наличии течи в охладителе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676. Производить работы под конвертером во время очистки охладителя конвертерных газов не допускается. На время очистки должно быть уста</w:t>
      </w:r>
      <w:r>
        <w:t>новлено ограждение и должны быть вывешены предупредительные плакаты.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677. Конструкция нижней части охладителя должна обеспечивать минимальное налипание настылей и легкое их удаление. Отверстия в охладителе для фурмы и желоба должны регулярно очищаться от</w:t>
      </w:r>
      <w:r>
        <w:t xml:space="preserve"> настылей.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678. Вскрытие люков, лазов, гидрозатворов, предохранительных клапанов газоотводящего тракта при работающем конвертере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679. В корпусах обезвоживания шлама должен регулярно производиться гидросмыв шлама с рабочих площадок и стр</w:t>
      </w:r>
      <w:r>
        <w:t>оительных конструкций.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680. На щитах управления газоочистных сооружений должны быть установлены сигнализаторы падения расхода воды на очистку газа, а также сигнализаторы достижения верхнего и нижнего уровней воды в аппаратах газоочистки.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681. Удаление </w:t>
      </w:r>
      <w:r>
        <w:t>отложений образующихся в элементах газоотводящего тракта, должно производиться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682. Газоотводящий тракт конвертера при ремонте должен быть надежно отключен от общих коллекторов и боровов.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Система отвода ст</w:t>
      </w:r>
      <w:r>
        <w:t>очных вод ремонтируемых газоочистных аппаратов должна быть отключена от общего коллектора отвода сточных вод (за исключением систем с дожиганием оксида углерода).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683. Газоотводящий тракт должен быть герметизирован. Во время плавки при содержании оксида </w:t>
      </w:r>
      <w:r>
        <w:t>углерода в газе за дымососом 10% и более содержание кислорода не должно превышать 2% (по объему).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684. Вести процесс с отводом конвертерных газов без дожигания, при неисправностях в системе автоматического регулирования давления в кессоне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Начинать продувку конвертера следует при поднятой подвижной манжете камина. Опускание манжеты камина должно производиться после зажигания плавки.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Подъем манжеты камина в конце продувки должен производиться при отсутствии оксида углерода в отходящих га</w:t>
      </w:r>
      <w:r>
        <w:t>зах.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685. В дымоходе за дымососом должен производиться постоянный быстродействующий замер содержания оксида углерода и кислорода с регистрацией показаний на щите управления газоотводящего тракта или на щите пульта управления конвертером.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686. Находитьс</w:t>
      </w:r>
      <w:r>
        <w:t>я работающим на верхней площадке газосбросного устройства (свечи для дожигания оксида углерода конвертерных газов) во время продувки плавки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Производство и применение легковоспламеняющихся порошковых материалов и смесей на их основе </w:t>
      </w:r>
    </w:p>
    <w:p w:rsidR="00000000" w:rsidRDefault="001E7BD3">
      <w:pPr>
        <w:pStyle w:val="FORMATTEXT"/>
        <w:ind w:firstLine="568"/>
        <w:jc w:val="both"/>
      </w:pPr>
      <w:r>
        <w:t>687</w:t>
      </w:r>
      <w:r>
        <w:t>. В технической документации на исходные легковоспламеняющиеся порошковые материалы, смеси приготовленные на их основе в технологических инструкциях должны быть указаны следующие характеристики: группа горючести, нижний концентрационный предел распростране</w:t>
      </w:r>
      <w:r>
        <w:t>ния пламени, температура воспламенения аэровзвеси и самовоспламенения в слое, максимальное давление взрыва, скорость его нарастания, а для смесей, кроме того, - способность к самостоятельному горению.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смесей содержащих окислители дополнительно должны</w:t>
      </w:r>
      <w:r>
        <w:t xml:space="preserve"> быть указаны: </w:t>
      </w:r>
      <w:r>
        <w:lastRenderedPageBreak/>
        <w:t>расчетная удельная теплота, температура процесса горения и чувствительность к механическому воздействию. В том числе, чувствительность к механическому воздействию определяется отдельно для активной составляющей смеси (смесь горючего с окисли</w:t>
      </w:r>
      <w:r>
        <w:t>телем).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Удельная теплота и температура процесса горения смеси должна определяться разработчиком и указываться изготовителем.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применение легковоспламеняющихся материалов и смеси при отсутствии указанных характеристик.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688. Не допускаетс</w:t>
      </w:r>
      <w:r>
        <w:t xml:space="preserve">я при производстве стали применять смеси: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процесс горения которых переходит во взрыв;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способные к самостоятельному горению и имеющие удельную теплоту процесса горения более 50 кДж/моль;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чувствительность которых к механическому воздействию (удару) сос</w:t>
      </w:r>
      <w:r>
        <w:t>тавляет 19,6 Дж и менее, а активной составляющей - 9,8 Дж и менее.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Смеси, способные к самостоятельному горению без доступа воздуха, следует применять в соответствии с инструкцией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689. В технических условиях на исходные легковосплам</w:t>
      </w:r>
      <w:r>
        <w:t>еняющиеся материалы должны указываться нижний предел крупности материалов, используемых для приготовления смесей, а также предельное содержание основного компонента и примесей.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690. Тушить загоревшиеся легковоспламеняющиеся порошковые материалы и смеси н</w:t>
      </w:r>
      <w:r>
        <w:t>еобходимо способами и средствами, рекомендованными изготовителями и специализированными организациями. Применение для этой цели воды или пенных огнетушителей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691. В помещениях, где производятся и хранятся легковоспламеняющиеся порошковые </w:t>
      </w:r>
      <w:r>
        <w:t>материалы и смеси, исполнение и режим использования электроаппаратуры, телефонов, искрящих предметов, курения и открытого огня должны быть предусмотрены в проектной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Работы в этих помещениях производятся согласно требованиям технологических </w:t>
      </w:r>
      <w:r>
        <w:t>инструкций, предусматривающих меры взрывопожаробезопасности.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692. Все ремонтные работы в помещениях, где производятся и хранятся легковоспламеняющиеся порошковые материалы и смеси, должны проводиться только в соответствии с документацией на проведение эт</w:t>
      </w:r>
      <w:r>
        <w:t>их ремонтных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693. Здания и помещения участков для хранения и производства легковоспламеняющихся порошковых материалов и смесей на их основе должны быть категорированы.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категорировании зданий и помещений должен в обязательном порядке производ</w:t>
      </w:r>
      <w:r>
        <w:t>иться расчет избыточного давления взрыва с учетом наиболее опасной модели аварийной ситуации.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694. Расширение объема производства или производство новых легковоспламеняющихся порошковых материалов и смесей на их основе разрешается только после расчета из</w:t>
      </w:r>
      <w:r>
        <w:t>быточного давления взрыва с учетом изменения объема производства или с учетом изменения номенклатуры производимых легковоспламеняющихся порошковых материалов и смесей на их основе, согласно проектной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695. Наружные ограждающие конструкции (с</w:t>
      </w:r>
      <w:r>
        <w:t>тены, покрытия) зданий, в которых производятся или хранятся легковоспламеняющиеся порошковые материалы и смеси, должны содержаться в исправном состоянии, исключающем возможность попадания в помещения атмосферных осадков. Увлажнение воздуха в вентиляционных</w:t>
      </w:r>
      <w:r>
        <w:t xml:space="preserve"> системах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696. В помещениях, в которых производятся или хранятся порошковые материалы и смеси, должны быть определены взрывоопасные зоны. Указанные помещения должны быть оборудованы телефонной связью во взрывобезопасном исполнении.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697.</w:t>
      </w:r>
      <w:r>
        <w:t> В производственных помещениях должна производиться уборка пыли с полов, площадок, лестничных клеток, со стен и других строительных конструкций, а также с трубопроводов и оборудования. Периодичность уборки должна исключать накопление пыли в количестве, при</w:t>
      </w:r>
      <w:r>
        <w:t xml:space="preserve"> котором возможно горение в слое или аэрозоли.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Периодичность и порядок уборки пыли и меры безопасности при этом должны определяться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698. С поверхности оборудования и из аспирационных систем должны отбираться по утвержденно</w:t>
      </w:r>
      <w:r>
        <w:t>му техническим руководителем организации графику пробы пыли для определения ее способности к самостоятельному горению и температуры самовоспламенения.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699. Во время работы мельницы в помольном помещении должны быть закрыты все двери и должно быть включен</w:t>
      </w:r>
      <w:r>
        <w:t>о световое предупредительное табло.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700. Применение легковоспламеняющихся порошковых материалов должно соответствовать требованиям завода - производителя этих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701. Инструменты и приспособления, применяемые для вскрытия тары (банок, барабано</w:t>
      </w:r>
      <w:r>
        <w:t>в, контейнеров) с легковоспламеняющимися порошковыми материалами, должны быть выполнены из неискрящих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702. Количество одновременно присаживаемых легковоспламеняющихся порошковых материалов и смесей в ковш, изложницы или печь должно определять</w:t>
      </w:r>
      <w:r>
        <w:t>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703. Присадка легковоспламеняющихся порошковых материалов, а также смесей на их основе в печь или ковш должна производиться в присутствии ответственного лица, назначенного распоряжением по цеху.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704. Порядок загрузки лег</w:t>
      </w:r>
      <w:r>
        <w:t>ковоспламеняющихся порошковых материалов и смесей на дно изложниц, а также температура нагрева изложниц устанавливаются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Устройство и подготовка ковшей, желобов, изложниц, составов с изложницами и разливочных канав </w:t>
      </w:r>
    </w:p>
    <w:p w:rsidR="00000000" w:rsidRDefault="001E7BD3">
      <w:pPr>
        <w:pStyle w:val="FORMATTEXT"/>
        <w:ind w:firstLine="568"/>
        <w:jc w:val="both"/>
      </w:pPr>
      <w:r>
        <w:t>705. К</w:t>
      </w:r>
      <w:r>
        <w:t>онструкция ковшей должна исключать опасность самопроизвольного их опрокидывания.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706. Кольцо и цапфы ковша после изготовления должны проверяться методом неразрушающего контроля.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707. Цапфы ковшей должны иметь восьмикратный запас прочности.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708. Цапфы</w:t>
      </w:r>
      <w:r>
        <w:t xml:space="preserve"> ковшей не реже одного раза в шесть месяцев должны подвергаться тщательному осмотру. Износ цапф во всех измерениях не должен превышать 10% первоначального размера. Кроме того, не реже одного раза в год цапфы ковшей должны проверяться методом неразрушающего</w:t>
      </w:r>
      <w:r>
        <w:t xml:space="preserve"> контроля. Результаты осмотров, проверки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709. Кирпичная футеровка ковшей должна соответствовать проектной или заводской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710. Управление стопорами и шиберными затворами ковшей должно быть дистанционным.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711. В г</w:t>
      </w:r>
      <w:r>
        <w:t>идроприводах шиберных затворов сталеразливочных ковшей должны применяться негорючие рабочие жидкости.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712. Лестницы, скобы, площадки и другие приспособления, прикрепляемые к кожуху ковша для его обслуживания, должны изготавливаться в соответствии с проек</w:t>
      </w:r>
      <w:r>
        <w:t>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713. Стопоры после изготовления и перед установкой в ковш должны быть тщательно высушены. Температура и продолжительность сушки стопоров должны регламентироваться технологической инструкцией. Температура сушки должна контролироваться термопарой с ав</w:t>
      </w:r>
      <w:r>
        <w:t>томатической регистрацией температуры.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714. Перед загрузкой в сушила на каждом стопоре должны быть указаны дата и время постановки стопора на сушку.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Сушка стопоров доменным газом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715. До начала выпуска плавки желоб должен быть отремон</w:t>
      </w:r>
      <w:r>
        <w:t>тирован, обмазан и высушен.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716. Стык съемной, подвижной или неподвижной части желоба и печи должен быть заделан огнеупорным материалом и высушен.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Качество просушки желоба и стыка должно быть проверено сталеваром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717. Во время подготовки желоба</w:t>
      </w:r>
      <w:r>
        <w:t xml:space="preserve"> находиться работающим под ним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718. Удаление пыли из изложниц должно производиться с помощью пылеотсасывающих устройств.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719. Смазка изложниц должна производиться только после остывания их до температуры ниже температуры вспышки применя</w:t>
      </w:r>
      <w:r>
        <w:t>емого смазочного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720. Температура изложниц должна контролироваться. Скопление смазочного материала на дне изложниц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721. Допустимая высота штабелей изложниц должна предусматриваться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Выпуск, ра</w:t>
      </w:r>
      <w:r>
        <w:rPr>
          <w:b/>
          <w:bCs/>
          <w:color w:val="000001"/>
        </w:rPr>
        <w:t xml:space="preserve">зливка и уборка стали </w:t>
      </w:r>
    </w:p>
    <w:p w:rsidR="00000000" w:rsidRDefault="001E7BD3">
      <w:pPr>
        <w:pStyle w:val="FORMATTEXT"/>
        <w:ind w:firstLine="568"/>
        <w:jc w:val="both"/>
      </w:pPr>
      <w:r>
        <w:t>722. Разделка сталевыпускного отверстия должна производиться только при наличии под желобом ковшей, а в разливочном пролете - состава с изложницами.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723. Состояние ковшей, стопора, шиберных затворов и приямка, подготовленных к прие</w:t>
      </w:r>
      <w:r>
        <w:t>му плавки, должно быть проверено ответственным работником разливочного пролета.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724. Во время разделки сталевыпускного отверстия становиться на желоб или на его борта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725. Размеры и форма сталевыпускного отверстия должны обеспечивать но</w:t>
      </w:r>
      <w:r>
        <w:t>рмальный сход металла из печи плотной струей. Продолжительность выпуска стали должна устанавливаться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726. Заделка сталевыпускного отверстия должна производиться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727. Присадка раскислител</w:t>
      </w:r>
      <w:r>
        <w:t>ей в желоб или ковш должна быть механизирована. При присадке раскислителей в ковш должно исключаться повреждение стопорного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Безопасные условия присадки сухих ферросплавов и других добавок на дно ковша должны быть предусмотрены технологической</w:t>
      </w:r>
      <w:r>
        <w:t xml:space="preserve">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728. Присадка твердых ферросплавов в жидкий синтетический шлак, слитый на дно сталеразливочного ковша,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729. Отбор проб и измерение температуры жидкого металла в ковшах при выпуске должны осуществляться устройством с дистан</w:t>
      </w:r>
      <w:r>
        <w:t>ционным управлением.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730. При временной неисправности устройства допускается проведение этих операций вручную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731. Проезд локомотивов и вагонов в разливочном пролете напротив печи, из которой производится </w:t>
      </w:r>
      <w:r>
        <w:t>выпуск металла,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732. Во время разливки стали производить какие-либо подчистки и подправки в изложницах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тех случаях, когда перемешивание стали в изложницах вызывается технологической необходимостью, оно должно производи</w:t>
      </w:r>
      <w:r>
        <w:t xml:space="preserve">ться безопасными способами, </w:t>
      </w:r>
      <w:r>
        <w:lastRenderedPageBreak/>
        <w:t>предусмотренными в производственных инструкциях.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733. Способы безопасной разливки металла в случае приваривания пробки к стакану должны предусматриваться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734. При прорыве металла на поддоне мест</w:t>
      </w:r>
      <w:r>
        <w:t>а прорыва должны засыпаться сухими материалами. Перелив металла через верхние торцы изложниц или прибыльных надставок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735. Разливка стали напротив ремонтируемой мартеновской печи не допускается. В тех случаях, когда это требование невыпол</w:t>
      </w:r>
      <w:r>
        <w:t>нимо, ремонтные работы в шлаковиках должны быть прекращены, а работающие удалены в безопасное место.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736. Вставку маркировочных бирок после наполнения изложниц необходимо производить с помощью специальных клещей или других приспособлений с длинными рукоя</w:t>
      </w:r>
      <w:r>
        <w:t>тками.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737. Накрывание крышками изложниц с кипящей сталью должно производиться при образовании ранта затвердевшего металла у стенок изложниц.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738. Крышки должны быть сухими и чистыми. Съем крышек с изложниц должен производиться при полном застывании ве</w:t>
      </w:r>
      <w:r>
        <w:t>рха слитка.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739. Находиться работающим на бортах изложниц, наполненных жидким металлом,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740. Осадка вспенившегося шлака должна производиться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741. По окончании разливки стали ос</w:t>
      </w:r>
      <w:r>
        <w:t>татки жидкого шлака из сталеразливочного ковша должны сливаться в шлаковые ковши или шлаковни.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742. Установка шлаковен в два яруса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743. Для защиты локомотивной бригады от всплеска шлака перед первым от локомотива шлаковозом должен устан</w:t>
      </w:r>
      <w:r>
        <w:t>авливаться специальный вагон-прикрытие.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744. Сцепка и расцепка сталевозной тележкой должны быть дистанционными.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745. При движении сталевозной тележки и шлаковоза должен подаваться хорошо слышимый сигнал. Сигнальные устройства должны быть сблокированы с</w:t>
      </w:r>
      <w:r>
        <w:t xml:space="preserve"> пусковыми устройствами механизма движения сталевозной тележки и шлаковоза.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746. Раздевание слитков с помощью напольных машин или кранов необходимо осуществлять только после полного затвердевания слитков.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747. Порядок раздевания слитков, при заливке ко</w:t>
      </w:r>
      <w:r>
        <w:t>торых в изложницу попал шлак, должен определяться инструкциями, и исключать возможность воздействия на обслуживающий персонал жидкого шлака.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748. Не допускается извлечение слитков, приваренных к изложницам, путем раскачивания и ударов изложниц о какие-ли</w:t>
      </w:r>
      <w:r>
        <w:t xml:space="preserve">бо предметы или сбрасывания изложниц с </w:t>
      </w:r>
      <w:r>
        <w:lastRenderedPageBreak/>
        <w:t>высоты на пол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749. Для извлечения застрявших в изложницах слитков и недоливов должны применяться специальные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750. Нахождение работающих в канаве при раздевании и выносе слитков не допускаетс</w:t>
      </w:r>
      <w:r>
        <w:t>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751. Отбивать литники в канаве или на весу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752. Перед подъемом центровых с них должны быть сняты воронки.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753. Укладка слитков должна производиться на специальные стеллажи, исключающие раскатывание слитков.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754. Допустимая высота</w:t>
      </w:r>
      <w:r>
        <w:t xml:space="preserve"> штабелей слитков должна быть указана в производственных инструкциях.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Внепечная обработка жидкого металла </w:t>
      </w:r>
    </w:p>
    <w:p w:rsidR="00000000" w:rsidRDefault="001E7BD3">
      <w:pPr>
        <w:pStyle w:val="FORMATTEXT"/>
        <w:ind w:firstLine="568"/>
        <w:jc w:val="both"/>
      </w:pPr>
      <w:r>
        <w:t>755. При наличии на участках потребления аргона (азота) ям, приямков, емкостей порядок допуска работающих в них должен определяться порядком рабо</w:t>
      </w:r>
      <w:r>
        <w:t>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756. Выдувать порошкообразный материал из пневмонагнетателя и тракта подачи в атмосферу цеха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757. Максимальная величина давления газа (аргона), необходимая для открытия донных продувочных фурм, определяется техно</w:t>
      </w:r>
      <w:r>
        <w:t>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Применение радиоактивных веществ </w:t>
      </w:r>
    </w:p>
    <w:p w:rsidR="00000000" w:rsidRDefault="001E7BD3">
      <w:pPr>
        <w:pStyle w:val="FORMATTEXT"/>
        <w:ind w:firstLine="568"/>
        <w:jc w:val="both"/>
      </w:pPr>
      <w:r>
        <w:t>758. Эксплуатация технических устройств, использующих радиоактивные вещества и другие источники ионизирующего излучения, должна определяться проектной документацией и производственными инструкци</w:t>
      </w:r>
      <w:r>
        <w:t>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Хранение и доставка огнеупоров </w:t>
      </w:r>
    </w:p>
    <w:p w:rsidR="00000000" w:rsidRDefault="001E7BD3">
      <w:pPr>
        <w:pStyle w:val="FORMATTEXT"/>
        <w:ind w:firstLine="568"/>
        <w:jc w:val="both"/>
      </w:pPr>
      <w:r>
        <w:t>759. Складирование огнеупоров должно производиться на ровные площадки. Высота штабеля не должна превышать требований завода-изготовителя по безопасности складирования.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Хранение материалов для смазки изложниц </w:t>
      </w:r>
    </w:p>
    <w:p w:rsidR="00000000" w:rsidRDefault="001E7BD3">
      <w:pPr>
        <w:pStyle w:val="FORMATTEXT"/>
        <w:ind w:firstLine="568"/>
        <w:jc w:val="both"/>
      </w:pPr>
      <w:r>
        <w:t>76</w:t>
      </w:r>
      <w:r>
        <w:t>0. Вход на территорию смолохранилища и смоловарки лицам, не имеющим отношения к процессу варки смолы,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761. У входа на территорию смолохранилища и смоловарки должны быть вывешены предупредительные плакаты "Вход посторонним лицам запрещен".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Пролитая смола должна быть немедленно убрана.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762. Осмотр баков (емкостей) для смазочных материалов и баков для варки смолы должен производиться не реже одного раза в год, а осмотр и чистка смотровых люков и вытяжных труб баков для варки смолы - ежедн</w:t>
      </w:r>
      <w:r>
        <w:t>евно.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763. Доступ работающих в баки (емкости) для хранения смазочных материалов и в баки для варки смолы должен производиться с соблюдением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Шлаковые дворы, отделение первичной переработки шлака </w:t>
      </w:r>
    </w:p>
    <w:p w:rsidR="00000000" w:rsidRDefault="001E7BD3">
      <w:pPr>
        <w:pStyle w:val="FORMATTEXT"/>
        <w:ind w:firstLine="568"/>
        <w:jc w:val="both"/>
      </w:pPr>
      <w:r>
        <w:t>764. Скорость движения железно</w:t>
      </w:r>
      <w:r>
        <w:t>дорожного транспорта на шлаковом дворе не должна превышать 5 км/ч.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765. После установки шлаковозов на фронт слива шлака локомотив должен быть удален за пределы шлакового двора.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766. Перед кантовкой шлаковых ковшей должна быть продавлена корка застывшег</w:t>
      </w:r>
      <w:r>
        <w:t>о шлака, а также должно быть проверено отсутствие влаги в шлаковой яме.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767. Слив жидкого шлака в шлаковую яму должен производиться равномерной струей.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Одновременная кантовка двух рядом стоящих ковшей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768. Кантовка ковшей с жидким и з</w:t>
      </w:r>
      <w:r>
        <w:t>астывшим шлаком должна производиться в разных зонах шлакового поля.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769. Порядок слива и охлаждения шлака, а также меры безопасности при использовании автошлаковозов для транспортирования и кантовки шлаковых ковшей должны предусматриваться в производстве</w:t>
      </w:r>
      <w:r>
        <w:t>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770. Разработка и отгрузка шлака экскаваторами, погрузчиками, бульдозерами или другими машинами и механизмами от места слива шлака определяется проектом, учитывающим разлет при выбросах. В случае если указанное расстояние менее проектног</w:t>
      </w:r>
      <w:r>
        <w:t>о, работы по разработке на время слива шлака должны быть приостановлены, а обслуживающий персонал удален в специальное помещение.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771. В случае резкого ухудшения видимости в отделении (траншее) из-за поступления пара от места слива шлака или неблагоприят</w:t>
      </w:r>
      <w:r>
        <w:t>ных погодных условий должно включаться дополнительное освещение. Если и после этого освещенность будет недостаточной, работы по разработке и отгрузке шлака должны быть приостановлены, а обслуживающий персонал выведен из опасной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772. Режимы работ и </w:t>
      </w:r>
      <w:r>
        <w:t>основные технологические параметры грануляционных установок должны определяться проектом и могут изменяться только по согласованию с проектной организацией.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литейном производстве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Дуговые электропечи </w:t>
      </w:r>
    </w:p>
    <w:p w:rsidR="00000000" w:rsidRDefault="001E7BD3">
      <w:pPr>
        <w:pStyle w:val="FORMATTEXT"/>
        <w:ind w:firstLine="568"/>
        <w:jc w:val="both"/>
      </w:pPr>
      <w:r>
        <w:t>773. Допускается</w:t>
      </w:r>
      <w:r>
        <w:t xml:space="preserve"> производить наращивание электродов на печах. Перед началом </w:t>
      </w:r>
      <w:r>
        <w:lastRenderedPageBreak/>
        <w:t>наращивания электродов печь должна быть отключена.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774. Перед сменой электродов нарезная часть металлического ниппеля должна быть полностью (до конца нарезки) ввернута в электрод.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775. Надежно</w:t>
      </w:r>
      <w:r>
        <w:t>сть крепления головок электродов должна систематически проверяться. При всех случаях его ослабления печь должна быть немедленно отключена.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776. Во время работы газокислородной горелки крышка завалочного окна должна быть закрыта.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777. Для скачивания шла</w:t>
      </w:r>
      <w:r>
        <w:t>ка под завалочным окном должен быть устроен спускной желоб под рабочую площадку. Отверстие в рабочей площадке должно перекрываться съемной футерованной крышкой. Во время скачивания шлака должны устанавливаться щиты, предохраняющие рабочих от брызг.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778. </w:t>
      </w:r>
      <w:r>
        <w:t>Работы по очистке пространства под печью, а также приямков от шлака и мусора должны выполняться только в начале плавления шихты до образования значительного количества жидкого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779. Водоохлаждаемые элементы печей перед их установкой должны подвер</w:t>
      </w:r>
      <w:r>
        <w:t>гаться гидравлическому испытанию на 1,5 величины рабочего давления охлаждающей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ремонтные работы на своде электропечи, рукавах, механизме наклона и стойках печи, а также работы по очистке электрооборудования, шлаковых и сливных приямков могут пр</w:t>
      </w:r>
      <w:r>
        <w:t>оизводиться только после отключения напряжения.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Открытые индукционные печи </w:t>
      </w:r>
    </w:p>
    <w:p w:rsidR="00000000" w:rsidRDefault="001E7BD3">
      <w:pPr>
        <w:pStyle w:val="FORMATTEXT"/>
        <w:ind w:firstLine="568"/>
        <w:jc w:val="both"/>
      </w:pPr>
      <w:r>
        <w:t xml:space="preserve">780. Осмотр и ремонт оборудования, расположенного под печью, находящейся в поднятом положении, допускаются только при условии дополнительного крепления поднятой печи с помощью </w:t>
      </w:r>
      <w:r>
        <w:t>специальных упоров.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781. Трубки системы охлаждения индуктора должны быть испытаны на прочность и плотность гидравлическим давлением не менее 1,5 величины рабочего давления охлаждающей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782. Контроль за непрерывным поступлением охлаждающей воды в и</w:t>
      </w:r>
      <w:r>
        <w:t>ндуктор печи должен производиться как визуально, так и по сигнализирующим приборам, с автоматическим отключением печи при отсутствии протока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Вакуумные индукционные печи </w:t>
      </w:r>
    </w:p>
    <w:p w:rsidR="00000000" w:rsidRDefault="001E7BD3">
      <w:pPr>
        <w:pStyle w:val="FORMATTEXT"/>
        <w:ind w:firstLine="568"/>
        <w:jc w:val="both"/>
      </w:pPr>
      <w:r>
        <w:t>783. Вакуумная камера печи должна быть оборудована предохранительным клапано</w:t>
      </w:r>
      <w:r>
        <w:t>м, срабатывающим при давлении 0,01 МПа (0,1 кгс/см</w:t>
      </w:r>
      <w:r>
        <w:rPr>
          <w:position w:val="-8"/>
        </w:rPr>
        <w:pict>
          <v:shape id="_x0000_i1030" type="#_x0000_t75" style="width:8.25pt;height:17.25pt">
            <v:imagedata r:id="rId5" o:title=""/>
          </v:shape>
        </w:pict>
      </w:r>
      <w:r>
        <w:t>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784. В случае резкого падения вакуума в камере печи она должна быть отключена до выяснения причин падения вакуума и их устранения.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785. При уменьшении слоя футеровк</w:t>
      </w:r>
      <w:r>
        <w:t xml:space="preserve">и тигля печь должна быть отключена и жидкий металл слит в изложницу. Перед открытием печь должна быть заполнена инертным газом. Медленное заполнение печи воздухом осуществляется только после застывания металла </w:t>
      </w:r>
      <w:r>
        <w:lastRenderedPageBreak/>
        <w:t>(до потемнения).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786. Ремонтные работы внутр</w:t>
      </w:r>
      <w:r>
        <w:t>и печи, а также вход обслуживающего персонала внутрь вакуумной камеры допускаются только после полного удаления из печи легковоспламеняющегося конденсата,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Вакуумно-дуговые печи </w:t>
      </w:r>
    </w:p>
    <w:p w:rsidR="00000000" w:rsidRDefault="001E7BD3">
      <w:pPr>
        <w:pStyle w:val="FORMATTEXT"/>
        <w:ind w:firstLine="568"/>
        <w:jc w:val="both"/>
      </w:pPr>
      <w:r>
        <w:t>787. Во избежание оплавления</w:t>
      </w:r>
      <w:r>
        <w:t xml:space="preserve"> штока, попадания воды в печь и возникновения взрыва полное сплавление электрода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788. В случае зависания слитка в кристаллизаторе выдавливание его штоком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789. Не допускается использование открытого огня при осмотре внутр</w:t>
      </w:r>
      <w:r>
        <w:t>енних частей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Плазменные печи с керамическим тиглем </w:t>
      </w:r>
    </w:p>
    <w:p w:rsidR="00000000" w:rsidRDefault="001E7BD3">
      <w:pPr>
        <w:pStyle w:val="FORMATTEXT"/>
        <w:ind w:firstLine="568"/>
        <w:jc w:val="both"/>
      </w:pPr>
      <w:r>
        <w:t>790. Порядок запуска и отключения плазмотронов должен устанавливаться инструкциями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791. В схеме включения источника питания печи должны быть предусмотрены блокировки, обеспечивающ</w:t>
      </w:r>
      <w:r>
        <w:t>ие автоматическое отключение при обесточивании электродвигателей насосов (воздуходувок) в системе охлаждения подового электрода.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Плазменные печи с водоохлаждаемым кристаллизатором </w:t>
      </w:r>
    </w:p>
    <w:p w:rsidR="00000000" w:rsidRDefault="001E7BD3">
      <w:pPr>
        <w:pStyle w:val="FORMATTEXT"/>
        <w:ind w:firstLine="568"/>
        <w:jc w:val="both"/>
      </w:pPr>
      <w:r>
        <w:t>792. Не допускается отключение системы охлаждения кристаллизатора до вы</w:t>
      </w:r>
      <w:r>
        <w:t>грузки слитка из камеры.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Электронно-лучевые печи </w:t>
      </w:r>
    </w:p>
    <w:p w:rsidR="00000000" w:rsidRDefault="001E7BD3">
      <w:pPr>
        <w:pStyle w:val="FORMATTEXT"/>
        <w:ind w:firstLine="568"/>
        <w:jc w:val="both"/>
      </w:pPr>
      <w:r>
        <w:t>793. Радиационная безопасность электронно-лучевых печей должна предусматриваться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794. Порядок включения электронных пушек и вывод их на рабочий режим должны соответствовать технологической и</w:t>
      </w:r>
      <w:r>
        <w:t>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795. Вся площадь пола в помещении пульта управления электронно-лучевой печью должна покрываться диэлектрическим материалом, на котором должна быть нанесена маркировка (клеймо) о результатах испытания электрического сопротивления покрытия.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</w:t>
      </w:r>
      <w:r>
        <w:t>врежденное покрытие должно заменяться на новое и иметь соответствующую маркировку.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Пламенные печи </w:t>
      </w:r>
    </w:p>
    <w:p w:rsidR="00000000" w:rsidRDefault="001E7BD3">
      <w:pPr>
        <w:pStyle w:val="FORMATTEXT"/>
        <w:ind w:firstLine="568"/>
        <w:jc w:val="both"/>
      </w:pPr>
      <w:r>
        <w:t>796. Очистка боровов и ремонтные работы внутри них должны производиться по наряду-допуску при полной остановке печи. При этом из борова, с помощью систем</w:t>
      </w:r>
      <w:r>
        <w:t>ы вентиляции, должны быть удалены вредные газы, а температура воздуха внутри борова - не превышать 40°С.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исходным материалам, заготовкам и полуфабрикатам </w:t>
      </w:r>
    </w:p>
    <w:p w:rsidR="00000000" w:rsidRDefault="001E7BD3">
      <w:pPr>
        <w:pStyle w:val="FORMATTEXT"/>
        <w:ind w:firstLine="568"/>
        <w:jc w:val="both"/>
      </w:pPr>
      <w:r>
        <w:t>797. Металлическая шихта для плавильных агрегатов должна быть с минимальным пригаром</w:t>
      </w:r>
      <w:r>
        <w:t xml:space="preserve"> песка и кокса.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798. Кокс, используемый в вагранках, должен быть повышенной механической прочности и однородной фракции.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799. Металлическая стружка, используемая в качестве шихты для выплавки металла, должна быть обезжирена перед поступлением в плавиль</w:t>
      </w:r>
      <w:r>
        <w:t>ные агрегаты.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производственным процессам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Смесеприготовление </w:t>
      </w:r>
    </w:p>
    <w:p w:rsidR="00000000" w:rsidRDefault="001E7BD3">
      <w:pPr>
        <w:pStyle w:val="FORMATTEXT"/>
        <w:ind w:firstLine="568"/>
        <w:jc w:val="both"/>
      </w:pPr>
      <w:r>
        <w:t>800. Материалы, используемые для приготовления формовочных и стержневых смесей, должны иметь сертификаты соответствия.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801. Все работы, связанные со спуском персонала в бун</w:t>
      </w:r>
      <w:r>
        <w:t>керы и в другие закрытые и полузакрытые емкости с сыпучими материалами, должны проводиться в соответствии с порядком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802. Литейные производства должны снабжаться сульфитной щелочью, как правило, в жидком состоянии.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варке</w:t>
      </w:r>
      <w:r>
        <w:t xml:space="preserve"> сульфитной щелочи в цехе варочные банки должны помещаться в вытяжных шкафах с параметрами вытяжки согласно требованиям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803. Взятие пробы смеси во время работы бегунов должно производиться механическим приспособлением. При ручном спо</w:t>
      </w:r>
      <w:r>
        <w:t>собе отбора проб (конусом или ложкой) бегуны должны быть остановлены.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804. На время ремонта, смазки, чистки и внутренних осмотров смесеприготовительные машины и средства транспортирования смесей должны быть остановлены, а электрические схемы разобраны. П</w:t>
      </w:r>
      <w:r>
        <w:t>уск технических устройств после окончания указанных работ должен проводиться с соблюдением мер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805. В бункерах для хранения угольной пыли должна контролироваться температура внутри бункера. Температура пыли не должна превышать 70°С.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Запас</w:t>
      </w:r>
      <w:r>
        <w:t> угольной пыли в бункере не должен превышать суточной потребности.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806. По окончании работы все углепомольное и транспортирующее оборудование должно быть очищено от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изготовлению форм и стержней </w:t>
      </w:r>
    </w:p>
    <w:p w:rsidR="00000000" w:rsidRDefault="001E7BD3">
      <w:pPr>
        <w:pStyle w:val="FORMATTEXT"/>
        <w:ind w:firstLine="568"/>
        <w:jc w:val="both"/>
      </w:pPr>
      <w:r>
        <w:t>807. Система управления техническими</w:t>
      </w:r>
      <w:r>
        <w:t xml:space="preserve"> устройствами должна обеспечивать выполнение технологических операций в требуемой последовательности, исключать одновременное выполнение несовместимых операций и обеспечивать в автоматическом </w:t>
      </w:r>
      <w:r>
        <w:lastRenderedPageBreak/>
        <w:t>режиме начало работы на данной позиции при фиксированном положен</w:t>
      </w:r>
      <w:r>
        <w:t>ии соответствующих элементов механизмов.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808. Покрытие поверхности форм и стержней противопригарными красками, выделяющими вредные вещества, должно проводиться под вытяжкой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809. Очистка плит формовочных маш</w:t>
      </w:r>
      <w:r>
        <w:t>ин от остатков формовочной смеси должна проводиться механизированными устройствами и приспособлениями с локализацией пылеудаления.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810. Переворачивание заформованных тяжелых опок, поднятых краном, должно проводиться на балансирах с роликами или с помощью</w:t>
      </w:r>
      <w:r>
        <w:t xml:space="preserve"> других специальных приспособлений.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811. Эксплуатация сушильных устройств, работающих на газе, а также сушильных устройств с электроподогревом должна соответствовать требованиям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812. Покрытие поверхностных форм и стержней пр</w:t>
      </w:r>
      <w:r>
        <w:t>отивопригарными веществами должно проводиться способами, исключающими попадание аэрозолей противопригарных красок в воздух рабочей зоны. Обслуживающий персонал должен использовать соответствующие средства индивидуальной защиты.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813. Прочность крепления л</w:t>
      </w:r>
      <w:r>
        <w:t>опастей колеса метательной головки должна систематически проверяться во избежание вылета лопастей при ослаблении крепления.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814. Этажерки для сушки стержней должны иметь прочные крюки для зацепления чалочными цепями и решетки с упорами, исключающими выпа</w:t>
      </w:r>
      <w:r>
        <w:t>дение стержневых плит. Этажерки должны быть испытаны на прочность.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815. Для просушки форм в почве и стержней использование жаровен не допускается. С этой целью должны применяться электронагревательные или газоотапливаемые сушильные устройства, а также др</w:t>
      </w:r>
      <w:r>
        <w:t>угие современные методы осушки.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разливке металла и заливке форм </w:t>
      </w:r>
    </w:p>
    <w:p w:rsidR="00000000" w:rsidRDefault="001E7BD3">
      <w:pPr>
        <w:pStyle w:val="FORMATTEXT"/>
        <w:ind w:firstLine="568"/>
        <w:jc w:val="both"/>
      </w:pPr>
      <w:r>
        <w:t>816. Продолжительность нахождения залитых металлом форм в зоне активной вентиляции должна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817. Ковши, перемещаемые грузоподъемными</w:t>
      </w:r>
      <w:r>
        <w:t xml:space="preserve"> устройствами должны быть подвергнуты испытаниям после изготовления и ремонтов.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818. Стальные канаты и цепи грузоподъемных устройств, предназначенные для перемещения ковшей с расплавленным металлом, а также траверсы самих ковшей должны защищаться кожухам</w:t>
      </w:r>
      <w:r>
        <w:t>и от воздействия лучистого тепла.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819. Цапфы ковшей должны быть стальные, кованые; кольцо и цапфы должны быть подвергнуты отжигу. Сваривать отдельные части колец и цапф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Кольца и цапфы ковша после изготовления должны проверяться методом </w:t>
      </w:r>
      <w:r>
        <w:t>неразрушающего контроля не реже одного раза в год.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820. Вторичное использование ковша для заливки или разливки металла без предварительной замены стопора и стакана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821. Не допускается держать ковши в руках на весу при их наполнении мета</w:t>
      </w:r>
      <w:r>
        <w:t>ллом, а также находиться заливщику в опасной зоне.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822. У каждого плавильного агрегата с выпуском металла через летку должны быть две штанги длиной не менее 1,5 м и запасные пробки для закрытия леток.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823. Ремонт ковшей производится после их охлаждения</w:t>
      </w:r>
      <w:r>
        <w:t>. Перед допуском ремонтных рабочих крупные ковши проверяются на отсутствие нависающих остатков шлака, скрапа и футеровки. Футеровка ремонтируемых ковшей должна разрушаться сверху вниз.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выбивке, очистке и обрубке отливок </w:t>
      </w:r>
    </w:p>
    <w:p w:rsidR="00000000" w:rsidRDefault="001E7BD3">
      <w:pPr>
        <w:pStyle w:val="FORMATTEXT"/>
        <w:ind w:firstLine="568"/>
        <w:jc w:val="both"/>
      </w:pPr>
      <w:r>
        <w:t>824. Выбивка отлив</w:t>
      </w:r>
      <w:r>
        <w:t>ок из форм должна проводиться после окончания процесса кристаллизации металла в форме. Продолжительность остывания отливок в форме должна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хранению и транспортированию исходных материалов, полуфабри</w:t>
      </w:r>
      <w:r>
        <w:rPr>
          <w:b/>
          <w:bCs/>
          <w:color w:val="000001"/>
        </w:rPr>
        <w:t xml:space="preserve">катов и отходов производства </w:t>
      </w:r>
    </w:p>
    <w:p w:rsidR="00000000" w:rsidRDefault="001E7BD3">
      <w:pPr>
        <w:pStyle w:val="FORMATTEXT"/>
        <w:ind w:firstLine="568"/>
        <w:jc w:val="both"/>
      </w:pPr>
      <w:r>
        <w:t>825. Алюминиевая стружка, принимаемая для хранения, должна быть сухой, без следов масла и грязи.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826. Материалы для приготовления формовочных смесей должны храниться в отдельных помещениях, размещаемых вне пределов производс</w:t>
      </w:r>
      <w:r>
        <w:t>твенных участков и отделений.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827. Количество ЛВЖ, хранимых в специальных цеховых кладовых, должно определяться технологией и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828. Этилсиликат должен храниться в герметичной таре.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829. Хранение спирта и эфирно-альдегидной фра</w:t>
      </w:r>
      <w:r>
        <w:t>кции в помещениях, в которых проводят гидролиз этилсиликата, допускается только в несгораемом металлическом ящике.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830. Хранение сыпучих материалов должно осуществляться в закрытых коробах, подключенных к системе вытяжной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831. К отходам лит</w:t>
      </w:r>
      <w:r>
        <w:t>ейного производства относят отработанные формовочные и стержневые смеси, включая брак форм и стержней, просыпи, литейные шлаки, абразивную и галтовочную пыль, огнеупорные материалы, керамику, а также шламы мокрых пылеочистных вентиляционных 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Склад</w:t>
      </w:r>
      <w:r>
        <w:t>ирование указанных отходов в отвалах производится только в случае невозможности их утилизации и регенерации. Перед складированием из отходов должны быть удалены черные и цветные металлы.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832. Утилизация, нейтрализация, складирование или захоронение отход</w:t>
      </w:r>
      <w:r>
        <w:t xml:space="preserve">ов опасных и </w:t>
      </w:r>
      <w:r>
        <w:lastRenderedPageBreak/>
        <w:t>вредных веществ литейных производств должны определяться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прокатном производстве </w:t>
      </w:r>
    </w:p>
    <w:p w:rsidR="00000000" w:rsidRDefault="001E7BD3">
      <w:pPr>
        <w:pStyle w:val="FORMATTEXT"/>
        <w:ind w:firstLine="568"/>
        <w:jc w:val="both"/>
      </w:pPr>
      <w:r>
        <w:t xml:space="preserve">833. Нахождение работников на движущейся полосе запрещается.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Замер профиля прокатываемого металла на ходу</w:t>
      </w:r>
      <w:r>
        <w:t xml:space="preserve"> стана должен производиться только дистанционно с использованием соответствующих измерительных приборов.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834. В процессе прокатки необходимо следить за состоянием задаваемого конца раската на входе в клеть. При выявлении дефекта конец раската должен быть</w:t>
      </w:r>
      <w:r>
        <w:t xml:space="preserve"> обрезан.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835. При ручной задаче металла в валки клещи вальцовщиков должны соответствовать сортаменту прокатываемого металла и быть в исправном состоянии. Для охлаждения клещей около станов должны быть установлены емкости с проточной водой, температура к</w:t>
      </w:r>
      <w:r>
        <w:t>оторой не должна превышать 45°С.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836. Уборка окалины вручную из-под клетей станов и рольгангов во время прокатки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837. Перевалка валков должна производиться в соответствии с технологической инструкцией с использованием штатных перевалочных </w:t>
      </w:r>
      <w:r>
        <w:t>механизмов и приспособлений.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838. Валки должны храниться в специальных пирамидах или стеллажах.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839. При перевозке валков на платформах, автомобилях, передаточных тележках их необходимо укладывать на специальные стеллажи или закреплять.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840. Пуск ста</w:t>
      </w:r>
      <w:r>
        <w:t>на после перевалки валков должен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841. При необходимости, согласно технологической инструкции, ручная подправка металла осуществляется только при помощи специальных инструментов, при этом рабочий</w:t>
      </w:r>
      <w:r>
        <w:t xml:space="preserve"> должен находиться сбоку от ножниц.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Спереди и сбоку ножниц при ручной подаче металла должны быть устроены защитные ограждения, исключающие возможность попадания рук работающего в опасную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Предохранительное ограждение перед ножами ножниц должно име</w:t>
      </w:r>
      <w:r>
        <w:t>ть блокировку, исключающую работу ножниц при поднятом ограждении.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Опасная зона работы ножниц должна обозначаться предупреждающими и запрещающими знаками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842. Пилой, предназначенной для резки горячего металла, резать холодный металл запрещ</w:t>
      </w:r>
      <w:r>
        <w:t>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843. Обезжиривание валков должно производиться преимущественно водными моющими растворами в специальных ваннах в соответствии с проектом и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844. Работы по погрузке и уборке обрези должны выполняться в соответствии с т</w:t>
      </w:r>
      <w:r>
        <w:t>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передвижения вагонов для установки под сбросной желоб должны подаваться звуковые сигналы. На участке погрузки должны быть установлены соответствующие знаки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845. При уборке обрези в коробки </w:t>
      </w:r>
      <w:r>
        <w:t>переполнять их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846. Кантовка проката в процессе правки на прессах, а также на инспекторских стеллажах должна производиться с помощью механизированных кантователей. Ручная кантовка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847. Осмотр и разметка листов должны производи</w:t>
      </w:r>
      <w:r>
        <w:t>ться после их охлаждения до температуры 60°С.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848. Не допускается размещение в одном помещении с фольгопрокатным оборудованием взрывопожароопасных отделений промывки, окраски и приготовления краски.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Краска должна приготовляться в отдельном помещении по</w:t>
      </w:r>
      <w:r>
        <w:t>д вытяжкой (в вытяжном шкафу).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849. Смазка полотна валков должна быть централизованной.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850. Заправка фольги (ленты) в ролики, находящиеся сверху машины, и замер температуры сушильного барабана должны производиться вальцовщиком с площадки обслуживания </w:t>
      </w:r>
      <w:r>
        <w:t>или с устойчивой лестницы. Запрещается выполнять эту работу стоя на выступающих частях машины или на ограждении.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851. Запрещаются промывка и очистка валиков от краски вручную при работе красильной машины.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852. Определение зазора между валками и положен</w:t>
      </w:r>
      <w:r>
        <w:t>ия распределительных коробок должно производиться с помощью специальных приспособлений при остановленном оборудовании.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853. Чистка щели между разливочной коробкой и валками должна производиться специальными приспособлениями.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Чистку валков на ходу разре</w:t>
      </w:r>
      <w:r>
        <w:t>шается производить только согласно технологической инструкции при помощи специального приспособления со стороны, противоположной направлению вращения валков.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854. Приготовление и хранение красок для маркировки металла должно производиться в отдельном изо</w:t>
      </w:r>
      <w:r>
        <w:t>лированном помещении.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855. Эксплуатация машин огневой зачистки должна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856. Очистка технологического оборудования и помещения от алюминиево-магниевого порошка должна производиться по графику в </w:t>
      </w:r>
      <w:r>
        <w:t xml:space="preserve">соответствии с </w:t>
      </w:r>
      <w:r>
        <w:lastRenderedPageBreak/>
        <w:t>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Рассыпанный порошок должен быть немедленно собран.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857. Все операции, связанные с очисткой поверхности металла от окалины, должны быть механизированы и выполняться в соответствии с технологическими инструкция</w:t>
      </w:r>
      <w:r>
        <w:t>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858. Выполнять ремонт, смазку и чистку оборудования, а также входить в подвальное помещение и камеру очистки разрешается только при полной остановке движущихся механизмов и блокировке их пуска.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859. Все технологические операции, связанные с очистко</w:t>
      </w:r>
      <w:r>
        <w:t>й поверхности проката травлением, а также с регенерацией травильных растворов на купоросных станциях и нейтрализационных установках, должны соответствовать проекту, и выполняться в соответствии с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860. Заполнение ванны кисло</w:t>
      </w:r>
      <w:r>
        <w:t>той должно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861. Корректировка обезжиривающих растворов каустической содой и тринатрийфосфатом в твердом (порошкообразном) виде непосредственно в рабочей ванне запрещается. Корректировка обезжири</w:t>
      </w:r>
      <w:r>
        <w:t>вающих растворов должна производиться концентрированными растворами указанных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862. Погружать влажные корзины с металлом в щелочную ванну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863. Попадание угля, сажи, смазочных материалов на поверхность щелочной ванны не допускается </w:t>
      </w:r>
      <w:r>
        <w:t>во избежание взрыва.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864. Вскрытие металлической тары с каустической содой должно производиться с помощью специального ножа.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Дробление каустической соды и других щелочей открытым способом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865. Кислота или щелочь должна заливаться небольш</w:t>
      </w:r>
      <w:r>
        <w:t>ой струей в холодную воду. Наливать воду в кислоту или щелочь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заправке ванны твердыми химикатами необходимо исключить разбрызгивание жидкого продукта.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866. Все операции по транспортированию и обработке проката при нанесении защитных по</w:t>
      </w:r>
      <w:r>
        <w:t>крытий, а также вспомогательные операции должны быть механизированы и выполняться в соответствии с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867. Чушки цинка, олова, свинца и других металлов, загружаемые в ванны, должны быть предварительно просушены.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Опускание чу</w:t>
      </w:r>
      <w:r>
        <w:t>шек в ванну с расплавленным металлом должно производиться при помощи специальных приспособлений, обеспечивающих нахождение людей на безопасном расстоянии от ванны.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Клещи, ломики и другие инструменты перед использованием в работе должны быть </w:t>
      </w:r>
      <w:r>
        <w:lastRenderedPageBreak/>
        <w:t>просушены и п</w:t>
      </w:r>
      <w:r>
        <w:t>одогреты.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Приспособления для взятия проб и извлечения остатков цинка, олова, свинца и других металлов из ванны должны быть сухими.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868. Запрещается работа на осевшем флюсе, а также при перегреве масла выше температуры вспышки паров во избежание ожогов </w:t>
      </w:r>
      <w:r>
        <w:t>и воспламенения паров масла.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Температурный режим ванны должен регулироваться автоматически.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869. В целях быстрой ликвидации возможных вспышек масла в отделении должен применяться содовый раствор.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870. Формы, наполненные жидким цинком, оловом или друг</w:t>
      </w:r>
      <w:r>
        <w:t>им металлом, заливать водой до затвердевания металла запрещается. Освобождаемые из форм чушки должны складываться в специально отведенном месте, а формы - просушиваться. Заливать жидкий металл во влажные формы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871. При производстве металлопл</w:t>
      </w:r>
      <w:r>
        <w:t>аста все операции с полиуретановым клеем и растворителями должны выполняться с соблюдением мер безопасности, предусмотренных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872. Укладка металла на перекрытия каналов, тоннелей, траншей, маслоподвалов и люков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Места перекрытий должны быть четко обозначены на полу цеха. Величина допустимых нагрузок на перекрытие должна быть указана соответствующими надписями.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873. При работе ультразвуковых установок должен быть полностью исключен непосредственный контакт рук ра</w:t>
      </w:r>
      <w:r>
        <w:t>ботающих с жидкостью, ультразвуковым инструментом и обрабатываемыми деталями.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трубном производстве </w:t>
      </w:r>
    </w:p>
    <w:p w:rsidR="00000000" w:rsidRDefault="001E7BD3">
      <w:pPr>
        <w:pStyle w:val="FORMATTEXT"/>
        <w:ind w:firstLine="568"/>
        <w:jc w:val="both"/>
      </w:pPr>
      <w:r>
        <w:t>874. Все погрузочные и разгрузочные работы на складах заготовок труб и готовой продукции должны производиться в соответствии с</w:t>
      </w:r>
      <w:r>
        <w:t xml:space="preserve">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875. Заготовку следует укладывать в карманы. Ширина кармана должна обеспечивать безопасную строповку пакетов. Предельную высоту укладки пакетов следует отмечать на стойках карманов габаритными линиями.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876. Пакеты загото</w:t>
      </w:r>
      <w:r>
        <w:t>вок укладываются в карманы на прокладки. Концы прокладок не должны выступать в проходы между карманами.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877. Конструкция стеллажей для складирования должна обеспечивать их устойчивость при загрузке рулонами.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878. Не допускается проведение ремонта обору</w:t>
      </w:r>
      <w:r>
        <w:t>дования индукционной печи при включенном индукторе.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879. При ремонтах печей трубопроводы, по которым горючее поступает к форсункам, должны быть надежно отключены от расходных баков задвижкой и </w:t>
      </w:r>
      <w:r>
        <w:lastRenderedPageBreak/>
        <w:t>заглушкой и освобождены от остатков топлива.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880. Проверка </w:t>
      </w:r>
      <w:r>
        <w:t>калибров, зазора между валками, а также положения проводок производится только с помощью соответствующих приспособлений,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Проверку калибров и зазора между валками на ходу стана продольной прокатки допускается производи</w:t>
      </w:r>
      <w:r>
        <w:t>ть только против направления вращения валков. На время проверки следует приостановить прокатку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881. Замер параметров труб на ходу стана должен производиться дистанционно с помощью соответствующих измерительных приборов.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882. Пешеходные проходы</w:t>
      </w:r>
      <w:r>
        <w:t>, расположенные в зоне действия работы пилы, должны ограждаться защитными экранами.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Диски пил должны закрываться защитными и звукоизолирующими кожухами. Диски ежесменно должны осматриваться, и при обнаружении трещин немедленно заменяться.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883. Ремонтны</w:t>
      </w:r>
      <w:r>
        <w:t>е работы, регулировка и наладка механизмов должны производиться на остановленном стане.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884. Не допускается устройство переходных мостиков через шпиндели пилигримового стана.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885. При горячем прессовании труб уборка окалины из-под шпинделей обкатной ма</w:t>
      </w:r>
      <w:r>
        <w:t>шины должна производиться при остановленной машине.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886. Фундамент горизонтального пресса и устройства для крепления пресса к фундаменту подлежат периодическому осмотру. Выявленные дефекты необходимо устранять.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887. Не допускается зачистка валков стана</w:t>
      </w:r>
      <w:r>
        <w:t xml:space="preserve"> при движении ленты.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888. Соединение концов ленты в случае ее обрыва в ванне должно выполняться с помощью штатных приспособлений.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889. При протяжке труб не допускается нахождение работающих с выходной стороны у люнета волочильного стана, а также поддер</w:t>
      </w:r>
      <w:r>
        <w:t>жание трубы рукой.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890. Не допускается транспортировка пакетов труб над соляными ваннами и ваннами щелочного расплава.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891. Кислота должна подаваться в травильную ванну только после предварительного наполнения ее водой.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Отработанные растворы должны н</w:t>
      </w:r>
      <w:r>
        <w:t>аправляться в специальную канализацию для дальнейшей нейтрализации.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892. Не допускается корректировка состава обезжиривающих растворов твердыми компонентами непосредственно в рабочей ванне. Корректировка растворов в ванне должна производиться концентриро</w:t>
      </w:r>
      <w:r>
        <w:t xml:space="preserve">ванным раствором, приготовленным в отдельном </w:t>
      </w:r>
      <w:r>
        <w:lastRenderedPageBreak/>
        <w:t>сосуде.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893. Доставка пылящих материалов от мест хранения к местам потребления должна производиться в закрытой технологической таре (коробки, контейнеры) или пневмотранспортом.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894. Не допускается накопление</w:t>
      </w:r>
      <w:r>
        <w:t xml:space="preserve"> угольной пыли в бункерах помольного помещения в количестве, превышающем суточную потребность. Температура пыли не должна превышать 50°С.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895. Технические устройства для приготовления антикоррозионного раствора, размещаемые в помещениях антикоррозионного</w:t>
      </w:r>
      <w:r>
        <w:t xml:space="preserve"> покрытия труб и местах хранения взрывоопасных материалов, должны отвечать требованиям пожаровзрывобезопасности.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896. Помещения отделения антикоррозионных покрытий труб, участков краскоприготовления и площадки наружного и внутреннего покрытия труб должны</w:t>
      </w:r>
      <w:r>
        <w:t xml:space="preserve"> оснащаться средствами пожаротушения согласно проекту.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897. Применение прокладок в виде клиньев или колодок для крепления вкладышей в правильном прессе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898. Участки вырубки и огневой зачистки поверхностных дефектов труб должны ограждать</w:t>
      </w:r>
      <w:r>
        <w:t>ся экранами, защищающими персонал от отлетающих частиц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899. Во время проведения испытания не допускается нахождение людей возле установки для испытания. Проходы к установке на время испытаний перекрываются съемными ограждениями.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</w:t>
      </w:r>
      <w:r>
        <w:rPr>
          <w:b/>
          <w:bCs/>
          <w:color w:val="000001"/>
        </w:rPr>
        <w:t xml:space="preserve">езопасности в ферросплавном производстве </w:t>
      </w:r>
    </w:p>
    <w:p w:rsidR="00000000" w:rsidRDefault="001E7BD3">
      <w:pPr>
        <w:pStyle w:val="FORMATTEXT"/>
        <w:ind w:firstLine="568"/>
        <w:jc w:val="both"/>
      </w:pPr>
      <w:r>
        <w:t>900. Полы на рабочих площадках ферросплавных печей у горна и на электродных площадках должны быть неэлектропроводными и сухими.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901. Эксплуатация плавильных агрегатов при наличии течи воды из систем охлаждения не</w:t>
      </w:r>
      <w:r>
        <w:t xml:space="preserve">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902. Периодичность проверки состояния блокировок безопасности, систем сигнализации и противоаварийной защиты агрегатов и оборудования и порядок оформления результатов проверки должны устанавливаться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903. Не д</w:t>
      </w:r>
      <w:r>
        <w:t>опускается при закатке и выкатке тележек с литейной посудой нахождение работников на незащищенных участках около путей и натяжного троса ближе чем на 5 м от них. Движение тележек должно быть плавным, исключающим переливание металла и шлака через край.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</w:t>
      </w:r>
      <w:r>
        <w:t>4. Не допускается подавать на склад шихтовых материалов горячие прошлакованные оборотные отходы.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905. Дверь скиповой ямы должна быть закрыта и иметь блокировку, отключающую привод лебедки при открывании двери. Над входом должны быть вывешены плакаты, зап</w:t>
      </w:r>
      <w:r>
        <w:t xml:space="preserve">рещающие доступ в скиповые ямы лицам, не связанным с их обслуживанием. </w:t>
      </w:r>
      <w:r>
        <w:lastRenderedPageBreak/>
        <w:t>Скиповая яма должна быть оборудована аварийным выключателем главного подъема.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906. При ручной уборке просыпи работы должны производиться с учетом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907. При р</w:t>
      </w:r>
      <w:r>
        <w:t>аботе скипового подъемника не допускается нахождение людей на наклонном мосту, в скиповой яме, между приемным бункером и верхней частью наклонного моста (на локальной части).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908. Нарушения кладки обжиговых печей, сопровождающиеся выделением газов в поме</w:t>
      </w:r>
      <w:r>
        <w:t>щение, должны немедленно устраняться.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909. На электропечах должен осуществляться постоянный контроль за целостностью кожухов (отсутствие трещин, прогаров).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910. Кожух электропечи должен быть заземлен.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911. Течь масла из гидравлического привода механи</w:t>
      </w:r>
      <w:r>
        <w:t>зма перемещения электродов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912. Работы по перепуску и наращиванию самообжигающихся электродов рудовосстановительных ферросплавных печей, приварке тормозной ленты и загрузке электродной массы должны проводиться в соответствии с требованиям</w:t>
      </w:r>
      <w:r>
        <w:t>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913. Прожигать и расшуровывать летку разрешается только на сухой площадке (подставке), выполненной из диэлектрического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914. Металлические прутья, используемые для шуровки и разделки летки, должны быть сухими.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915. В случае угрозы возникновения аварии или при угрозе жизни людей отключение печи должно проводиться "аварийно",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916. Металлические инструменты при использовании их для работы в электропечи дол</w:t>
      </w:r>
      <w:r>
        <w:t>жны быть заземлены или работы должны выполняться рабочим, стоящим на изолирующих подставках.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917. Удаление обломков электродов должно производиться на отключенной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918. Предельное содержание водорода в колошниковом газе закрытых рудовосстановитель</w:t>
      </w:r>
      <w:r>
        <w:t>ных печей должно устанавливаться проектом в зависимости от выплавляемого сплава.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достижении содержания водорода в колошниковом газе предельного значения печь должна быть отключена.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919. При повышении содержания кислорода в колошниковом газе закрыты</w:t>
      </w:r>
      <w:r>
        <w:t xml:space="preserve">х рудовосстановительных печей более 1% по объему избыточное давление под сводом должно быть не менее 2-3 мм вод.ст. При увеличении содержания кислорода до 2% печь немедленно отключается для устранения причин, приведших к повышению его </w:t>
      </w:r>
      <w:r>
        <w:lastRenderedPageBreak/>
        <w:t>содержания.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920. Да</w:t>
      </w:r>
      <w:r>
        <w:t>вление и температура колошникового газа в подсводовом пространстве закрытой рудовосстановительной печи должно устанавливаться проектом в зависимости от конструкции электропечи, выплавляемого сплава и должно регламентироваться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921. Газоотводящие тракты закрытых и герметичных печей должны быть оборудованы быстродействующими приборами контроля за содержанием водорода и кислорода в отходящих газах с регистрацией показаний на щитах управления газоочистки или электропечи.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922. Осм</w:t>
      </w:r>
      <w:r>
        <w:t>отр и ремонт оборудования, расположенного под печью, при поднятом положении электропечи допускаются только при условии дополнительного крепления ее с помощью специальных прочных и устойчивых упоров.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923. Трубки индуктора должны быть испытаны на прочность</w:t>
      </w:r>
      <w:r>
        <w:t xml:space="preserve"> и плотность гидравлическим давлением, превышающим рабочее давление охлаждающей воды не менее чем в 1,5 раза.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Металлотермическое производство </w:t>
      </w:r>
    </w:p>
    <w:p w:rsidR="00000000" w:rsidRDefault="001E7BD3">
      <w:pPr>
        <w:pStyle w:val="FORMATTEXT"/>
        <w:ind w:firstLine="568"/>
        <w:jc w:val="both"/>
      </w:pPr>
      <w:r>
        <w:t>924. Во вновь строящихся и реконструируемых металлотермических цехах для дозировки шихтовых материалов и смеш</w:t>
      </w:r>
      <w:r>
        <w:t>ивания их с алюминиевым порошком и селитрой должны предусматриваться отдельные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действующих цехах, при невозможности проводить данные технологические операции в отдельном помещении, должны осуществляться мероприятия по предотвращению образова</w:t>
      </w:r>
      <w:r>
        <w:t>ния взрывоопасных аэрозолей и накопления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925. Не допускается при производстве ферросплавов применять смеси: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процесс горения которых переходит во взрыв;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способные к самостоятельному горению и имеющие удельную теплоту процесса горения более 50 кД</w:t>
      </w:r>
      <w:r>
        <w:t>ж/моль;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чувствительность которых к механическому воздействию (удару) составляет 19,6 Дж и менее, а активной составляющей 9,8 Дж и менее.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926. Хранение и производство легковоспламеняющихся порошковых материалов и смесей, при которых возможно образование</w:t>
      </w:r>
      <w:r>
        <w:t xml:space="preserve"> взрывоопасной среды, разрешаются только в помещениях категорий А и Б, а легковоспламеняющихся порошковых материалов и смесей - в помещениях категорий А, Б, 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927. В помещениях металлотермических цехов, где производится дробление и размол материалов, до</w:t>
      </w:r>
      <w:r>
        <w:t>лжна периодически производиться уборка осевшей пыли со стен, потолков и других строительных конструкций.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Периодичность уборки должна исключать накопление пыли в количестве, при котором возможно горение в слое или в аэрозоли.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Периодичность и порядок убо</w:t>
      </w:r>
      <w:r>
        <w:t>рки пыли и меры безопасности при этом должны определяться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928. В металлотермических цехах, при дозировании и смешивании шихтовых материалов, должны соблюдаться следующие требования: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дозируемые материалы должны быть сухими;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смешивании шихты необходимо принимать меры, исключающие искрообразование, попадание в смеситель посторонних предметов;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смешивание шихты должно осуществляться в смесителях, обеспечивающих равномерность распределения материалов;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узлы дозирования и</w:t>
      </w:r>
      <w:r>
        <w:t xml:space="preserve"> смешивания шихтовых материалов должны быть оборудованы индивидуальными вентиляционными и аспирационными установками во взрывобезопасном исполнении.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виды ремонтных работ, включая сварочные, на узлах дозирования и смешивания шихты должны производиться</w:t>
      </w:r>
      <w:r>
        <w:t xml:space="preserve"> только после тщательной очистки их от шихты и алюминиевой пыли и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929. Для предотвращения образования взрывоопасной среды следует использовать флегматизацию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Технология флегматизации легковоспламеняющихся порошковых матери</w:t>
      </w:r>
      <w:r>
        <w:t>алов и применяемые для этого вещества должны исключать возможность образования взрывоопасных аэрозолей при дальнейшей переработке порошковых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930. При приготовлении смесей, способных образовывать взрывоопасную среду, в состав которых входят ак</w:t>
      </w:r>
      <w:r>
        <w:t>тивные окислители, в смесительное устройство или загрузочный бункер в первую очередь должны загружаться инертные материалы или трудновосстановимые окислы, затем активные окислители. После перемешивания этих компонентов необходимо производить загрузку легко</w:t>
      </w:r>
      <w:r>
        <w:t>воспламеняющихся порошковых материалов и окончательное смешение.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приготовлении смесей, в составе которых отсутствуют активные окислители и легковоспламеняющиеся порошковые материалы, способные образовывать взрывоопасную среду, в первую очередь должны</w:t>
      </w:r>
      <w:r>
        <w:t xml:space="preserve"> загружаться инертные материалы и окислители, затем легковоспламеняющиеся порошковые материалы. Загрузка легковоспламеняющихся порошковых материалов допускается без предварительного перемешивания компонентов.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931. Футеровка и заправка плавильных шахт, ко</w:t>
      </w:r>
      <w:r>
        <w:t>вшей и изложниц должны производиться сухими огнеупорными материалами. При применении растворов футеровка должна быть просушена.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932. Масса запальной смеси и ее состав должны соответствовать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933. Приготовленная запальная смес</w:t>
      </w:r>
      <w:r>
        <w:t>ь должна храниться в отдельном закрытом помещении в ящиках, исключающих попадание влаги.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Подготовка и смешивание запальной смеси должны производиться в таре из неискрящего металла с использованием искробезопасного инструмента. Количество приготовленной з</w:t>
      </w:r>
      <w:r>
        <w:t>апальной смеси не должно превышать сменной потребности. Переносить запальную смесь разрешается только в закрытой таре из неискрящего металла или в пакетах из плотной бумаги.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934. При выкатке из плавильной камеры шихты с плавкой и ее транспортировании к м</w:t>
      </w:r>
      <w:r>
        <w:t>есту разливки и остывании не допускается нахождение людей в опасной зоне.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935. Хранение неиспользованных шихтовых материалов должно производиться в закрытой таре с соблюдением мер безопасности. В случае невозможности их использования они должны быть унич</w:t>
      </w:r>
      <w:r>
        <w:t>тожены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936. Не допускается размещение бункеров с взрывопожароопасными шихтовыми материалами под троллеями электромостовых кранов. При работе с указанными материалами должен применяться инструмент, не дающий </w:t>
      </w:r>
      <w:r>
        <w:t>искры.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937. При прогорании фурменного отверстия или футеровки необходимо немедленно выключить дутье и слить оставшийся металл.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938. Во время продувки обслуживающий персонал должен находиться за пределами опасной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939. Не допускается подтяжка фла</w:t>
      </w:r>
      <w:r>
        <w:t>нцевых соединений кислородопроводов и их арматуры под давлением.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940. Фурма перед установкой, а также шланги и трубки перед применением должны быть обезжирены. Не допускается использование кислородных шлангов для подачи воды или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941. В случае </w:t>
      </w:r>
      <w:r>
        <w:t>вспенивания расплава заливка восстановителя и загрузка твердой шихты в расплав должны быть приостановлены с последующим уменьшением скорости заливки.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942. По окончании заливки восстановителя должна быть сделана выдержка до прекращения выделения газа из р</w:t>
      </w:r>
      <w:r>
        <w:t>асплава.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943. Не допускается нахождение людей в районе узла смешения во время плавки.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944. Не допускается вести плавку при покраснении кожуха ковша с жидким восстановителем.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Гидрометаллургические и электрогидрометаллургические производства </w:t>
      </w:r>
    </w:p>
    <w:p w:rsidR="00000000" w:rsidRDefault="001E7BD3">
      <w:pPr>
        <w:pStyle w:val="FORMATTEXT"/>
        <w:ind w:firstLine="568"/>
        <w:jc w:val="both"/>
      </w:pPr>
      <w:r>
        <w:t>945. Дл</w:t>
      </w:r>
      <w:r>
        <w:t>я помещений, в которых осуществляются мокрые производственные процессы, в холодное время года должна быть обеспечена положительная температура не ниже 16°С.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946. Вся емкостная аппаратура для агрессивных жидкостей должна иметь сигнализаторы верхнего уровн</w:t>
      </w:r>
      <w:r>
        <w:t xml:space="preserve">я и автоматические устройства прекращения подачи </w:t>
      </w:r>
      <w:r>
        <w:lastRenderedPageBreak/>
        <w:t>жидкости.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947. При работе с токсичными растворами должны быть приняты меры для предупреждения разбрызгивания или разлива их на пол. В случае разлива токсичных растворов должна быть немедленно произведена у</w:t>
      </w:r>
      <w:r>
        <w:t>борка, например вакуумным насосом через сборник, а пол должен быть тщательно промыт струей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948. При приготовлении растворов серной кислоты сначала необходимо заливать воду, а затем кислоту. При приготовлении смеси кислот серную кислоту следует зали</w:t>
      </w:r>
      <w:r>
        <w:t>вать в последнюю очередь.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949. Подачу необходимого дополнительного количества воды для пополнения электролизных ванн и аппаратов водой, имеющей температуру 80°С-100°С следует производить небольшой струей через специальный штуцер в крышке или под "зеркало</w:t>
      </w:r>
      <w:r>
        <w:t>" раствора.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950. Не допускается эксплуатация аппаратов и трубопроводов при наличии течи агрессивных и токсичных растворов.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951. Осмотр и ремонт кислородопроводов, реакторов, насосов открывание запорной арматуры на трубопроводах обслуживающим персоналом</w:t>
      </w:r>
      <w:r>
        <w:t xml:space="preserve"> должны производиться с применением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952. Внутренний осмотр, очистка и ремонт емкостей, аппаратов (реакторов, сборников и других устройств) должны производиться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953. Вскрывать металлическую тару, запол</w:t>
      </w:r>
      <w:r>
        <w:t>ненную каустиком, хромовым ангидридом и другими опасными веществами, необходимо при помощи специального приспособления или на специальном стенде в изолированной камере, оборудованной вытяжной вентиляцией.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954. Не допускается дробление трифосфата, каустич</w:t>
      </w:r>
      <w:r>
        <w:t>еской и кальцинированной соды открытым способом.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955. Электролизные ванны и шинопроводы должны быть изолированы от земли, а сборные баки для электролита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На шинопроводах должно быть устройство для контроля изоляции с сигнализацией об утечках </w:t>
      </w:r>
      <w:r>
        <w:t>тока.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Разливка, грануляция, складирование, шлакопереработка, транспортировка ферросплавов </w:t>
      </w:r>
    </w:p>
    <w:p w:rsidR="00000000" w:rsidRDefault="001E7BD3">
      <w:pPr>
        <w:pStyle w:val="FORMATTEXT"/>
        <w:ind w:firstLine="568"/>
        <w:jc w:val="both"/>
      </w:pPr>
      <w:r>
        <w:t>956. При образовании электрической дуги, связанной с разрывом электрической цепи, не допускается подходить к электролизным ваннам до снятия напряжения.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 </w:t>
      </w:r>
      <w:r>
        <w:t>по футеровке, сушке и ремонту разливочной посуды должны производиться в соответствии с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957. Надзор за состоянием разливочной посуды, порядок осмотров и нормы выбраковки ее должны быть предусмотрены производственной инструкц</w:t>
      </w:r>
      <w:r>
        <w:t>ией.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958. Не допускается загружать шлак в ковш с мусором или сырым заправочным материалом. Для загущения шлака у мест разливки металла или у горна должны быть в наличии необходимые сухие материалы.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959. Погрузка слитков рафинированного феррохрома разре</w:t>
      </w:r>
      <w:r>
        <w:t>шается только на платформы и в короба с высокими бортами или в обычные короба, установленные в специальном укрытии.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Передача слитков в склад готовой продукции должна производиться только после полного их остывания.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960. Не допускается охлаждать слитки,</w:t>
      </w:r>
      <w:r>
        <w:t xml:space="preserve"> ковши с остатками застывшего металла и изложницы в грануляционных баках, кроме предусмотренных проектом баков для замачивания слитков.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961. Не допускается производить выгрузку шлаковых гарниссажей в ковш при наличии в нем жидкого шлака и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962.</w:t>
      </w:r>
      <w:r>
        <w:t> Конвейерные машины для разливки ферросплавов, располагаемые на эстакадах, вне здания, должны иметь навес из огнестойкого материала по всей длине конвейера.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963. Установка и снятие с ковша кантователя должны производиться по команде машиниста разливочной</w:t>
      </w:r>
      <w:r>
        <w:t xml:space="preserve"> машины. Не допускается нахождение работников в камере кантовального устройства во время подачи ковша.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964. Перед разливкой металла машинист разливочной машины должен убедиться в надежности крепления крана в кантовальном устройстве.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Упоры ковша для зах</w:t>
      </w:r>
      <w:r>
        <w:t>вата не должны иметь дефектов, в том числе надрезов, трещин.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965. Чистка форсунок известкового раствора должна производиться при отключенном насосе.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966. Не допускается заливать металл в неисправные изложницы. За исправностью изложниц должен быть устан</w:t>
      </w:r>
      <w:r>
        <w:t>овлен контроль.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967. Не допускается грануляция ферросплавов, активно взаимодействующих с водой, с выделением водорода.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Номенклатура ферросплавов, для которых допустима грануляция, определяется заводом-производителем.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968. Грануляционные установки для</w:t>
      </w:r>
      <w:r>
        <w:t xml:space="preserve"> грануляции ферросилиция и ферросиликохрома должны быть оборудованы кантовальными устройствами для слива металла из ковша через носок.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Кантовальное устройство должно иметь ограничитель наклона ковша.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969. Грануляция передельного силикомарганца и углеро</w:t>
      </w:r>
      <w:r>
        <w:t>дистого феррохрома, ферросилиция 45% разрешается при помощи электромостового крана через приемник.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Перелив феррохрома через носок ковша в приемник допускается только при наличии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Приемник для феррохрома на случай переполнения</w:t>
      </w:r>
      <w:r>
        <w:t xml:space="preserve"> его должен дополнительно иметь переливной желоб для отвода сплава в специальную посуду.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970. Кантовальные устройства должны быть оборудованы блокировками, автоматически прекращающими грануляцию при снижении давления воды ниже допустимого уровня. Наличие</w:t>
      </w:r>
      <w:r>
        <w:t xml:space="preserve"> влаги вокруг грануляционных установок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971. Перед грануляцией металла должна быть тщательно проверена исправность кантовального устройства, сливного желоба и форсунок.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Приемник должен быть заправлен сухим материалом - песком, гранулиров</w:t>
      </w:r>
      <w:r>
        <w:t>анным металлом.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972. В процессе грануляции металла не допускается нахождение персонала в радиусе менее 10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973. В случае снижения давления воды ниже допустимого уровня или прекращения подачи воды грануляция металла должна быть немедленно прекращена, </w:t>
      </w:r>
      <w:r>
        <w:t>а при грануляции передельного феррохрома сплав должен быть слит в стоящую рядом посуду.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974. В действующих цехах установки бутобоев должны быть оборудованы защитными ограждениями, предотвращающими разлетание кусков металла. Во вновь строящихся и реконстр</w:t>
      </w:r>
      <w:r>
        <w:t>уируемых цехах установки бутобоев должны быть заключены в звукоизолирующие камеры.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975. При дроблении ферросплавов, пыль которых обладает пирофорными свойствами и во взвешенном состоянии является взрывоопасной или пожароопасной, должны быть приняты меры </w:t>
      </w:r>
      <w:r>
        <w:t>по своевременному удалению пыли от дробильных агрегатов, а также по регулярной очистке от нее агрегатов и аспирационных установок.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Конструкция воздуховодов аспирационных установок должна исключать возможность отложения в них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Аспирационные установ</w:t>
      </w:r>
      <w:r>
        <w:t>ки дробильных агрегатов для силикокальция и модификаторов ферросилициймагния должны быть выполнены во взрывозащищенном исполнении и оснащены предохранительными взрывными клапанами и свечами для сброса водорода, а также датчиками контроля содержания водород</w:t>
      </w:r>
      <w:r>
        <w:t>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Дробление этих сплавов должно производиться с применением мер, предотвращающих образование пожаровзрывоопасной среды.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976. Не допускается дробление карбида кальция при наличии влаги на загрузочной площадке дробилки, в ее лотках и приемном конусе.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977. Во время работы мельницы в размольном помещении должны быть закрыты все двери и включены световые предупредительные табло.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978. Перевозка порошков должна производиться в закрытых саморазгружающихся контейнерах. Конструкция контейнеров и площадок для</w:t>
      </w:r>
      <w:r>
        <w:t xml:space="preserve"> установки их при складировании </w:t>
      </w:r>
      <w:r>
        <w:lastRenderedPageBreak/>
        <w:t>и пересыпке должна исключать возможность искрообразования.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979. Помещения и оборудование, в которых хранятся или применяются активные ферросплавы, взаимодействующие с водой, должны убираться сухим способом.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980. В помеще</w:t>
      </w:r>
      <w:r>
        <w:t>нии помола курить и применять открытый огонь не допускается. Ремонтные работы с применением открытого огня должны производиться в соответствии с требованиями по организации безопасного ведения огневых работ на взрывоопасных и взрывопожароопасных объектах.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981. Чистка горячих продуктов ферросплавного производства должна проводиться согласно требованиям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982. При загрузке карбида кальция в металлические барабаны должен использоваться инструмент, не дающий искр при ударах (медный</w:t>
      </w:r>
      <w:r>
        <w:t>, латунный).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983. На складах (помещениях), где хранится карбид кальция, должны быть надписи: "Огнеопасно!", "Взрывоопасно!". Они должны быть оборудованы средствами пожаротушения (порошковыми огнетушителями, сухим песком, войлоком).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984. Пустые барабаны</w:t>
      </w:r>
      <w:r>
        <w:t xml:space="preserve"> из-под карбида кальция должны тщательно очищаться от пыли и храниться в специально отведенных местах.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985. Противоположные двери вагонов должны быть закрыты, а проем между вагонами и погрузочной рампой должен быть перекрыт мостиком с упорами. Для освеще</w:t>
      </w:r>
      <w:r>
        <w:t>ния внутри вагона разрешается применять светильники напряжением до 50 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986. Время вывалки шлака после выпуска или разливки его, а также порядок производства работ по очистке бункеров от слежавшегося шлака должны быть предусмотрены технологической инстр</w:t>
      </w:r>
      <w:r>
        <w:t>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987. Работы по очистке внутренних полостей воздушного сепаратора от зацементировавшегося шлака должны осуществляться по наряду-допуску. Лица, выполняющие работу в сепараторе, должны пользоваться предохранительными приспособлениями (пояса с веревк</w:t>
      </w:r>
      <w:r>
        <w:t>ами, защитные очки, респираторы, лестница) и освещением напряжением не выше 12 В. Должно быть обеспечено постоянное наблюдение за работающими в сепараторе не менее чем двумя лицами.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988. Режимы работ и основные технологические параметры грануляционных ус</w:t>
      </w:r>
      <w:r>
        <w:t>тановок определяются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Производство алюминиевого порошка </w:t>
      </w:r>
    </w:p>
    <w:p w:rsidR="00000000" w:rsidRDefault="001E7BD3">
      <w:pPr>
        <w:pStyle w:val="FORMATTEXT"/>
        <w:ind w:firstLine="568"/>
        <w:jc w:val="both"/>
      </w:pPr>
      <w:r>
        <w:t>989. В помещениях производства алюминиевого порошка должна исключаться возможность искрообразования. Полы в указанных помещениях должны быть выполнены из материалов, исключающих искрение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990. Исполнение электрооборудования, используемого в конвейерных галереях, бункерных помещениях, складах готовой продукции и отделениях упаковки, должно соответствовать зоне класса помещения, категории и группе взрывоопасной смеси.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991. Перед распыле</w:t>
      </w:r>
      <w:r>
        <w:t xml:space="preserve">нием алюминия двери камеры, конвейерных галерей и </w:t>
      </w:r>
      <w:r>
        <w:lastRenderedPageBreak/>
        <w:t>помещения бункеров должны быть закрыты на замок. Предварительно необходимо убедиться в отсутствии людей в этих помещениях, а также посторонних предметов в камере. Ключи от указанных помещений должны находит</w:t>
      </w:r>
      <w:r>
        <w:t>ься у мастера.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992. Не допускается одновременное распыление алюминия и выдача порошка из бункеров камеры.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993. Не допускается выдача порошка при неисправности вентиляции, уплотнения течек или другого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994. Весь инструмент и тара, использ</w:t>
      </w:r>
      <w:r>
        <w:t>уемые при работе с алюминиевым порошком, должны быть изготовлены из материалов исключающих искрообразование. Для перевозки алюминиевого порошка допускается использовать стальные саморазгружающиеся бадьи с конусом из цветного металла, не дающего искрения пр</w:t>
      </w:r>
      <w:r>
        <w:t>и соударении со сталью, при этом все площадки для установления бадей и горловины бункеров для хранения порошка должны быть обшиты листовым алюминием.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995. При хранении алюминия на складе должны соблюдаться требования пожаровзрывобезопасности. Не допускае</w:t>
      </w:r>
      <w:r>
        <w:t>тся принимать на склад отсевки и сметки алюминиевого порошка.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996. Во избежание окисления, самовозгорания и взрыва алюминиевого порошка не допускается наличие влаги и сырости в местах его производства и хранения.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997. Тушение загоревшегося алюминиевого</w:t>
      </w:r>
      <w:r>
        <w:t xml:space="preserve"> порошка должно производиться средствами пожаротушения, предусмотренными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998. Уборка пыли с полов и оборудования в помещениях бункеров, конвейерных галерей и отделения упаковки должна производиться ежесменно, а со стен, потолков и металлоконстр</w:t>
      </w:r>
      <w:r>
        <w:t>укций - один раз в неделю.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 произведенной уборке пыли должна быть сделана запись в специальном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999. При уборке пыли разрешается пользоваться мочальными швабрами и лопатами из алюминия. Не допускается применение волосяных и металлических щеток</w:t>
      </w:r>
      <w:r>
        <w:t>. Обмывка водой или обтирание влажными тряпками допускаются только после сухой уборки.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1000. Очистка камер распыления алюминия от настылей и пыли должна осуществляться по наряду-допуску. Требования безопасности при проведении таких работ должны излагатьс</w:t>
      </w:r>
      <w:r>
        <w:t>я в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1001. Перед проведением ремонтных работ помещения и оборудование должны быть очищены и проветрены, а для производства сварочных работ - обмыты водой.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Ремонты </w:t>
      </w:r>
    </w:p>
    <w:p w:rsidR="00000000" w:rsidRDefault="001E7BD3">
      <w:pPr>
        <w:pStyle w:val="FORMATTEXT"/>
        <w:ind w:firstLine="568"/>
        <w:jc w:val="both"/>
      </w:pPr>
      <w:r>
        <w:t>1002. Выполнение работ по ремонту печей должно организовыв</w:t>
      </w:r>
      <w:r>
        <w:t>аться и проводиться согласно порядку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подготовке лома и отходов черных и цветных металлов для переплава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1003. Разборку металлолома из складов, штабелей необходимо начинать сверху. Не допускается и</w:t>
      </w:r>
      <w:r>
        <w:t>звлечение отдельных кусков лома из-под завалов.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1004. Складирование подлежащих разделке изложниц в штабель должно проводиться согласно схеме складирования. Максимальная высота складируемого металлолома должна быть на 2 м ниже верхнего положения грузозахв</w:t>
      </w:r>
      <w:r>
        <w:t>атного органа грузоподъемного крана.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1005. Каждая партия металлолома должна сопровождаться документами, удостоверяющими соответствие требованиям общих технических условий на лом черного и цветного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1006. Каждая партия металлолома, поступающая н</w:t>
      </w:r>
      <w:r>
        <w:t>а переработку или отгрузку (перегрузку), должна проверяться на взрывобезопасность и сопровождаться документом, удостоверяющим взрывобезопасность данной партии металлолома.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1007. В документах на взрывобезопасность партии металлолома черных металлов, предн</w:t>
      </w:r>
      <w:r>
        <w:t>азначенной для конвертеров (или других специализированных агрегатов), поставщик должен делать соответствующую запись, например: "Для использования в конвертерах".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1008. Все работы по контролю взрывобезопасности перерабатываемого металлолома должен выполн</w:t>
      </w:r>
      <w:r>
        <w:t>ять персонал, прошедший специальную подготовку, аттестацию и имеющий соответствующие удостоверения.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1009. При изготовлении пакетов (брикетов) металлолома не допускается запрессовка в них неметаллических предметов, полых предметов, предметов содержащих ра</w:t>
      </w:r>
      <w:r>
        <w:t>зличные газы, масло, воду или лед.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1010. Металлолом, включая обезвреженные предметы, должен соответствовать следующим требованиям: гильзы артиллерийского и стрелкового оружия не должны иметь непростреленных капсюлей и остатков взрывчатых веществ; металло</w:t>
      </w:r>
      <w:r>
        <w:t>лом самолетный, военной и ракетной техники должен быть освобожден от взрывчатых веществ, масел, жидкостей; стволы артиллерийского и стрелкового оружия должны иметь открытые сквозные каналы или быть деформированы для исключения возможности их боевого примен</w:t>
      </w:r>
      <w:r>
        <w:t>ения; все виды сосудов и полые предметы должны быть доступны для осмотра внутренней поверхности (горловины баллонов открыты) и очищены от остатков масел, жидкостей, сыпучих веществ (в зимнее время от снега и льда); сосуды из-под кислот и других опасных вещ</w:t>
      </w:r>
      <w:r>
        <w:t>еств должны пройти нейтрализацию; металлические массивы и "козлы", подвергшиеся взрывному дроблению, подлежат контролю на взрывобезопасность.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1011. При обнаружении в партии доставленного металлолома взрывоопасных предметов необходимо принять меры, предус</w:t>
      </w:r>
      <w:r>
        <w:t>мотренные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1012. Разделка металлолома самолетного, военной и ракетной техники, а также обезвреживание взрывоопасных предметов относятся к работам повышенной опасности и выполняются в специально отведенных местах, отдельно от м</w:t>
      </w:r>
      <w:r>
        <w:t>ест разделки прочих видов лома.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Пакеты такого лома должны храниться и транспортироваться отдельно по партиям.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1013. Каждая партия вторичного металла при приеме должна подвергаться радиационному контролю.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Партия вторичных металлов, поступающая с предп</w:t>
      </w:r>
      <w:r>
        <w:t>риятий, использующих в производственном процессе радиоактивные вещества, должна сопровождаться документами о дезактивации.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1014. Запрещается выполнять сварочные и другие огневые работы в местах хранения стружки магния, титана и их сплавов.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1015. Утилиз</w:t>
      </w:r>
      <w:r>
        <w:t>ация, обезвреживание и уничтожение опасных веществ должны проводиться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1016. Запрещается производить резку металлолома, находящегося в штабеле. Резка должна выполняться на полу рабочей площадки.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1017. При ре</w:t>
      </w:r>
      <w:r>
        <w:t>зке сосудов и изделий, имеющих полости, у них должны быть открыты люки и крышки, сняты заглушки, а замкнутые полости вскрыты.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1018. На рабочем месте оператора ножниц (пульт управления ножницами) должна находиться таблица максимальных сечений металла, доп</w:t>
      </w:r>
      <w:r>
        <w:t>ускаемого к резке.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1019. Выборка нарезанного металла должна производиться при остановленных ножницах.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1020. В полых предметах не должно находиться посторонних предметов и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1021. Не допускается резать винтовочные, пулеметные и орудийные стволы</w:t>
      </w:r>
      <w:r>
        <w:t>, а на аллигаторных ножницах - металлический лом по болтовым и заклепочным соединениям.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1022. Во время движения (подъем и сбрасывание) копровой бабы обслуживающий персонал должен находиться в укрытии.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1023. Вход обслуживающего персонала в бойный зал из</w:t>
      </w:r>
      <w:r>
        <w:t xml:space="preserve"> укрытия допускается только через 10-15 секунд после сбрасывания копровой бабы.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1024. Запрещается использование опор копра для растяжек и закрепления грузоподъемных механизмов, электрических кабелей и других устройств, не связанных с работой копра.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</w:t>
      </w:r>
      <w:r>
        <w:t>5. Проверка технического состояния копровых устройств должна проводиться не реже двух раз в год. Результаты проверки должны заноситься в паспорт или формуляр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1026. Ведение взрывных работ, хранение, транспортировка взрывчатых материалов и эксп</w:t>
      </w:r>
      <w:r>
        <w:t>луатация броневых ям должны выполняться в соответствии с технологической инструкцией, учитывающей требования правил безопасности при взрывных работах.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1027. Дробление металла взрывом должно осуществляться в специальных помещениях и на площадках с броневы</w:t>
      </w:r>
      <w:r>
        <w:t>ми ямами, принятыми в эксплуатацию комиссиями с участием представителей Ростехнадзора.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1028. Разработка шлаковых отвалов должна выполняться в соответствии с технологической инструкцией учитывающей требования безопасности для металлургических и горных пре</w:t>
      </w:r>
      <w:r>
        <w:t>дприятий.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1029. Извлечение металлолома из производственных отходов на сепарационных установках должно выполняться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коксохимическом производстве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Технологические трубопроводы и </w:t>
      </w:r>
      <w:r>
        <w:rPr>
          <w:b/>
          <w:bCs/>
          <w:color w:val="000001"/>
        </w:rPr>
        <w:t xml:space="preserve">арматура </w:t>
      </w:r>
    </w:p>
    <w:p w:rsidR="00000000" w:rsidRDefault="001E7BD3">
      <w:pPr>
        <w:pStyle w:val="FORMATTEXT"/>
        <w:ind w:firstLine="568"/>
        <w:jc w:val="both"/>
      </w:pPr>
      <w:r>
        <w:t>1030. Установка сальниковых компенсаторов на газопроводах доменного и коксового газов допускается при соблюдении требований безопасности в газовом хозяйстве.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1031. Запрещается производить ремонтные работы на трубопроводах с взрывопожароопасными</w:t>
      </w:r>
      <w:r>
        <w:t xml:space="preserve"> веществами до полного удаления этих веществ. Трубопроводы должны быть продуты инертными газами или водяным паром.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1032. Все коммуникации (трубопроводы и арматура) коксохимических производств должны подвергаться ежегодному комиссионному обследованию. Акт</w:t>
      </w:r>
      <w:r>
        <w:t xml:space="preserve"> обследования должен утверждаться техническим руководителем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Содержание, осмотр, ремонт и чистка технологического оборудования </w:t>
      </w:r>
    </w:p>
    <w:p w:rsidR="00000000" w:rsidRDefault="001E7BD3">
      <w:pPr>
        <w:pStyle w:val="FORMATTEXT"/>
        <w:ind w:firstLine="568"/>
        <w:jc w:val="both"/>
      </w:pPr>
      <w:r>
        <w:t>1033. Вся предохранительная арматура перед вводом в эксплуатацию должна быть отрегулирована на давление срабатыв</w:t>
      </w:r>
      <w:r>
        <w:t>ания и проверена на плотность.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Ревизия предохранительных клапанов должна производиться при каждой остановке агрегата на осмотр, чистку или ремонт в соответствии с производственной инструкцией, но не реже одного раза в год.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испытании предохранительн</w:t>
      </w:r>
      <w:r>
        <w:t>ых клапанов для взрывоопасных и агрессивных опасных сред должна предусматриваться регистрация (в акте наладки и проверки предохранительного клапана) давления их срабатывания (открывания и закрытия) с помощью регистрирующих приборов. Диаграмма испытаний пре</w:t>
      </w:r>
      <w:r>
        <w:t>дохранительного клапана должна храниться в течение 3 лет.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Газовое хозяйство коксохимических производств </w:t>
      </w:r>
    </w:p>
    <w:p w:rsidR="00000000" w:rsidRDefault="001E7BD3">
      <w:pPr>
        <w:pStyle w:val="FORMATTEXT"/>
        <w:ind w:firstLine="568"/>
        <w:jc w:val="both"/>
      </w:pPr>
      <w:r>
        <w:t>1034. Подача пара в газопроводы для пропарки и поддержания положительного давления должна производиться в соответствии с технологической инструкцие</w:t>
      </w:r>
      <w:r>
        <w:t>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производить проверку герметичности с применением открытого огня.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Углеподготовительные цехи и углеобогатительные фабрики </w:t>
      </w:r>
    </w:p>
    <w:p w:rsidR="00000000" w:rsidRDefault="001E7BD3">
      <w:pPr>
        <w:pStyle w:val="FORMATTEXT"/>
        <w:ind w:firstLine="568"/>
        <w:jc w:val="both"/>
      </w:pPr>
      <w:r>
        <w:t>1035. Въезд локомотивов в здание приемных бункеров не допускается. При необходимости подачи вагонов в конец туп</w:t>
      </w:r>
      <w:r>
        <w:t>ика маневровые работы локомотивов могут производиться только при наличии прикрытия из вагонов или платформ.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1036. Очистка приемных бункеров от остатков угля разрешается только сверху.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1037. Очистка угольных и пылевых бункеров, а также угольных башен от</w:t>
      </w:r>
      <w:r>
        <w:t>носится к работам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1038. Все отделения и участки цеха должны иметь телефонную связь, а при отсутствии централизованного управления - также двустороннюю звуковую или световую сигнализацию.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1039. Для предупреждения самовозгорания угл</w:t>
      </w:r>
      <w:r>
        <w:t>я, шихты в бункерах и других емкостях необходимо соблюдать определенную очередность их разгрузки. Очистка емкостей должна осуществляться систематически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1040. При возгорании угля в открытых штабелях необходимо разгреба</w:t>
      </w:r>
      <w:r>
        <w:t>ть очаги (гнезда) пожара грейферами либо скреперами, при этом допускается охлаждение очагов рассеянной струей воды. При загорании угля в бункерах или закрытых складах немедленно должна производиться их разгрузка с одновременным тушением пожара.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</w:t>
      </w:r>
      <w:r>
        <w:t>ается включение системы пневмообрушения при разгрузке загоревшегося угля из бункеров.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Тушение горящего угля следует производить распыленной водой или паром. Самовозгоревшийся уголь после тушения и охлаждения подлежит немедленному использованию.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1041. З</w:t>
      </w:r>
      <w:r>
        <w:t>аезд локомотивов в секции для размораживания углей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1042. Не допускается вход людей в секции гаража для размораживания углей во время его действия.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1043. Ремонтные работы в секциях гаража для размораживания в период его эксплуатации отно</w:t>
      </w:r>
      <w:r>
        <w:t>сятся к работам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1044. Порядок использования реагентов на углеобогатительных производствах должен осуществляться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1045. Осмотр сушильного тракта и очистка внутренних устройств сушильного</w:t>
      </w:r>
      <w:r>
        <w:t xml:space="preserve"> барабана относятся к работам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1046. Не допускается пуск в работу сушильных установок при неисправной контрольно-измерительной аппаратуре и при неисправных предохранительных клапанах на тракте газов и пылеуловителях.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1047. Не допус</w:t>
      </w:r>
      <w:r>
        <w:t>кается эксплуатация газовых сушильных установок при содержании кислорода в парогазовой смеси выше норм, предусмотренных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каждой марки угля должна быть установлена и указана в технологической инструкции предельная температу</w:t>
      </w:r>
      <w:r>
        <w:t>ра сушильного агента (смеси дымовых газов с воздухом), исключающая терморазложение угольной пыли с образованием взрывоопасных газов.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1048. Проверка состояния взрывных клапанов газовых сушильных установок должна производиться обслуживающим персоналом ежес</w:t>
      </w:r>
      <w:r>
        <w:t>менно с занесением результатов проверки в журнал.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1049. Уборка угольной пыли с оборудования и в помещениях углеподготовки должна производиться ежесменно по графику, при этом должна быть исключена возможность перехода пыли во взвешенное состояние.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Кок</w:t>
      </w:r>
      <w:r>
        <w:rPr>
          <w:b/>
          <w:bCs/>
          <w:color w:val="000001"/>
        </w:rPr>
        <w:t xml:space="preserve">совые цехи </w:t>
      </w:r>
    </w:p>
    <w:p w:rsidR="00000000" w:rsidRDefault="001E7BD3">
      <w:pPr>
        <w:pStyle w:val="FORMATTEXT"/>
        <w:ind w:firstLine="568"/>
        <w:jc w:val="both"/>
      </w:pPr>
      <w:r>
        <w:t>1050. Приемка и испытание газопроводов, арматуры и оборудования для отопления коксовых печей должны производиться в соответствии с требованиями к газовому хозяйству и техническими условиями на монтаж оборудования коксовых батарей.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1051. Включ</w:t>
      </w:r>
      <w:r>
        <w:t>ение в работу, продувка распределительных газопроводов коксовых печей коксового или смешанного (коксовый и доменный) газов должна производиться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1052. В каждой организации должна быть разработана инструкция по пуску и </w:t>
      </w:r>
      <w:r>
        <w:t>остановке обогрева коксовых и пекококсовых печей.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1053. Чистка и ремонт отопительной арматуры, регенераторов и газораспределительных каналов в кладке коксовых печей должны производиться с соблюдением следующих требований: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обогреве коксовым газом чи</w:t>
      </w:r>
      <w:r>
        <w:t>стка, ревизия и ремонт арматуры на участке от распределительного газопровода до ввода в отопительный простенок, чистка и ремонт корнюров и дюзовых каналов (в печах с нижним подводом коксового газа), а также замена диафрагм и регулирующих стержней должны пр</w:t>
      </w:r>
      <w:r>
        <w:t>оизводиться только после предварительного закрытия стопорного крана и отключения реверсивного крана от кантовочного механизма;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обогреве доменным газом чистка газовоздушных клапанов и кантовочных кранов для доменного газа должна производиться после пр</w:t>
      </w:r>
      <w:r>
        <w:t>едварительного закрытия регулировочного (запорного) клапана; при этом чистка клапанов должна осуществляться только при работе их на нисходящем потоке;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чистка кантовочного и стопорного кранов при обогреве коксовым и доменным газами должна производиться с </w:t>
      </w:r>
      <w:r>
        <w:t>помощью специальной манжетной пробки только после отсоединения ведущего рычага от кантовочного крана.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производить вышеперечисленные работы во время кантовки.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чистке и ремонте газораспределительного канала, расположенного на обслужива</w:t>
      </w:r>
      <w:r>
        <w:t>ющей площадке, у стопорного крана должен выставляться дежурный или должны вывешиваться предупреждающие надписи "Не включать, работают люди!".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1054. При включении газа для обогрева коксовых батарей не допускается: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включать одновременно несколько батарей</w:t>
      </w:r>
      <w:r>
        <w:t>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производить кантовку газовоздушных клапанов обогрева остальных батарей блока.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1055. Для предупреждения утечки отопительного газа в обслуживающие туннели и борова печей должна производиться проверка: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обогреве коксовым газом - герметичности штуце</w:t>
      </w:r>
      <w:r>
        <w:t>ров газопровода, стопорных и кантовочных кранов, крышек клапанов для воздуха обезграфичивающего устройства, а также плотность соединения арматуры с кладкой;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обогреве доменным газом - герметичности штуцеров газопровода, газовоздушных клапанов, стопорн</w:t>
      </w:r>
      <w:r>
        <w:t>ых и кантовочных кранов и клапанов, а также присоединения клапанов к регенераторам и боровам;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 и герметичности конденсатоотводчиков, их подводящих трубопроводов и арматуры.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1056. Не допускается находиться во время кантовки в непосредственной близ</w:t>
      </w:r>
      <w:r>
        <w:t>ости от клапанов для воздуха обезграфичивающего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1057. Проверка разрежения в газовоздушных клапанах и газовых регенераторах должна проводиться периодически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1058. При прекращении обогрева коксовых печей и </w:t>
      </w:r>
      <w:r>
        <w:t>отсоса коксового газа, а также при продувке газопроводов доменным или коксовым газом выдача кокса должна быть приостановлена, в обслуживающих туннелях и по всему газовому тракту коксового блока печей не допускается ведение огневых и аварийных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Прек</w:t>
      </w:r>
      <w:r>
        <w:t>ращение и включение обогрева, а также перевод с одного вида газа на другой должны осуществляться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Перевод обогрева коксовых батарей с коксового газа на доменный разрешается только в дневное время суток.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1059</w:t>
      </w:r>
      <w:r>
        <w:t>. Во всех случаях отсутствия тяги дымовой трубы необходимо немедленно прекратить обогрев коксовых печей, вывести обслуживающий персонал из помещений батареи и принять срочные меры к усилению вентиляции обслуживающих туннелей и других примыкающих к ним поме</w:t>
      </w:r>
      <w:r>
        <w:t>щений. В этих случаях запрещается входить в обслуживающие туннели без газозащитной аппаратуры в отсутствие газоспасателей или членов ДГСД.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1060. Во время работы коксовых машин не допускается находиться: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посторонним лицам в кабинах машин;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верхних п</w:t>
      </w:r>
      <w:r>
        <w:t>лощадках углезагрузочного вагона в момент его передвижения и загрузки печей;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крыше двересъемной машины во время ее передвижения, выдачи кокса и при наличии напряжения на троллеях;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лестницах и площадках электровоза во время его движения.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Для иск</w:t>
      </w:r>
      <w:r>
        <w:t>лючения доступа персонала, кроме электротехнического персонала, к токосъемным устройствам двересъемной машины вход на ее крышу должен быть закрыт на замок.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1061. Проходы между загрузочным вагоном и оборудованием по всей длине коксовой батареи и под уголь</w:t>
      </w:r>
      <w:r>
        <w:t>ными башнями должны быть свободными.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невозможности обеспечить свободный проход между углезагрузочной машиной и колоннами, или стенами угольной башни необходимо предусматривать обходные площадки с внешней стороны угольной башни с установкой сигнальных</w:t>
      </w:r>
      <w:r>
        <w:t xml:space="preserve"> устройств, для предупреждения о недопустимости прохода через угольную башню.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1062. Очистка загрузочных люков от графита должна производиться специальным инструментом перед выдачей кокса из печи при закрытых дверях и открытых стояках.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1063. Ремонт и ру</w:t>
      </w:r>
      <w:r>
        <w:t>чная очистка путей тушильного вагона должны производиться только во время остановки выдачи кокса с обязательным снятием напряжения с троллей электровоза и под наблюдением лиц, ответственных за проведение этих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1064. Очистка и ремонт оросительной си</w:t>
      </w:r>
      <w:r>
        <w:t>стемы башни тушения должна производиться только в дневное время со специально оборудованной передвижной тележки или с помощью специальной площадки на тушильном вагоне с обязательным отключением насосов и снятием напряжения с троллейной сети, питающей элект</w:t>
      </w:r>
      <w:r>
        <w:t>ровозы.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1065. При работе двух электровозов на одну рампу порядок их передвижения должен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работы в скиповой яме должны производиться с соблюдением порядка организации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1066. Входн</w:t>
      </w:r>
      <w:r>
        <w:t>ые двери кабин контакторных панелей коксовых машин должны быть постоянно закрыты на замок и иметь блокировку или сигнализацию об их открывании, выведенную в кабину машиниста.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1067. Уборка пыли должна производиться ежесменно.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1068. Не допускается спуск </w:t>
      </w:r>
      <w:r>
        <w:t>кусков недотушенного кокса с рампы на конвейерную ленту. Дотушивание должно обеспечиваться на рампе в порядке, установленном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Пекококсовые цехи </w:t>
      </w:r>
    </w:p>
    <w:p w:rsidR="00000000" w:rsidRDefault="001E7BD3">
      <w:pPr>
        <w:pStyle w:val="FORMATTEXT"/>
        <w:ind w:firstLine="568"/>
        <w:jc w:val="both"/>
      </w:pPr>
      <w:r>
        <w:t>1069. За состоянием обмазки дверей пекококсовых печей должен быть установлен по</w:t>
      </w:r>
      <w:r>
        <w:t>стоянный контроль. Выявляемые неплотности должны немедленно заделываться раствором.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1070. При эксплуатации пекококсовых печей не допускается: открытие стояков ранее чем за 20 минут до выдачи кокса;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снятие патрубков или открытие воздушного люка в период</w:t>
      </w:r>
      <w:r>
        <w:t xml:space="preserve"> интенсивного газовыделения.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1071. При выдаче пека из куба необходимо следить за тем, чтобы давление в кубе не превышало величины, предусмотренной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1072. При загрузке пекококсовых печей не допускается открытие стояков и прев</w:t>
      </w:r>
      <w:r>
        <w:t>ышение заданного уровня пека в камере.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1073. Не допускается производить загрузку печей при протекании пека через обмазку дверей и кладку в отопительную систему, а также при нарушении герметичности пекопровода и загрузочных устройств, создающих опасность </w:t>
      </w:r>
      <w:r>
        <w:t>выброса пека и ожогов обслуживающего персонала.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1074. Загрузка печей должна производиться с обеспечением контроля уровня пека в камере коксования.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1075. Работы по обслуживанию и ремонту пекококсовых печей и участков погрузки пека, а также по очистке ем</w:t>
      </w:r>
      <w:r>
        <w:t>костей от пека, пековой смолы и дистиллята должны осуществляться по наряду-допуску на проведение работ в газоопасных местах.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1076. Места постоянного обслуживания УСТК должны быть оборудованы средствами оперативной двусторонней связи.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1077. При остановк</w:t>
      </w:r>
      <w:r>
        <w:t>е или выходе из строя вентиляции помещения разгрузочных устройств производительность УСТК должна быть снижена до минимальной. При этом обслуживающий персонал должен быть выведен из помещения разгрузочных устройств и галерей конвейеров.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Ремонтные работы в</w:t>
      </w:r>
      <w:r>
        <w:t xml:space="preserve"> этом случае должны осуществляться по наряду-допуску как газоопасные.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1078. Содержание кислорода в циркулирующем инертном газе должно непрерывно контролироваться автоматическим газоанализатором. При содержании кислорода в циркулирующем газе более 1% неме</w:t>
      </w:r>
      <w:r>
        <w:t>дленно следует проверить плотность газового тракта в зоне разрежения и устранить подсосы воздуха. Эксплуатация УСТК при содержании кислорода в циркуляционном газе более 1%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1079. Остановка УСТК с выгрузкой кокса и охлаждением камер, а такж</w:t>
      </w:r>
      <w:r>
        <w:t>е последующий разогрев и пуск УСТК должны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1080. В связи с токсичностью циркулирующего газа во время эксплуатации при непрерывной работе загрузочного и разгрузочного устройств не допускается: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</w:t>
      </w:r>
      <w:r>
        <w:t>скрывать и производить их переуплотнение;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производить ревизию и ремонты коксо- и пылеразгрузочных устройств;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работать и находиться вблизи разгрузочных устройств при отключении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1081. Для предотвращения образования взрывоопасного состава ци</w:t>
      </w:r>
      <w:r>
        <w:t>ркулирующего газа в него необходимо подавать азот или пар содержание кислорода в котором не должно превышать 3,5%.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Для понижения содержания горючих компонентов в циркулирующем газе и исключения образования взрывоопасной среды в газоходах во время аварийн</w:t>
      </w:r>
      <w:r>
        <w:t>ых остановок разрешается производить дожигание газов в кольцевом канале на выходе из камеры.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1082. Анализ состава циркулирующего газа на содержание СО, Н</w:t>
      </w:r>
      <w:r>
        <w:rPr>
          <w:position w:val="-8"/>
        </w:rPr>
        <w:pict>
          <v:shape id="_x0000_i1031" type="#_x0000_t75" style="width:8.25pt;height:17.25pt">
            <v:imagedata r:id="rId6" o:title=""/>
          </v:shape>
        </w:pict>
      </w:r>
      <w:r>
        <w:t>, О</w:t>
      </w:r>
      <w:r>
        <w:rPr>
          <w:position w:val="-8"/>
        </w:rPr>
        <w:pict>
          <v:shape id="_x0000_i1032" type="#_x0000_t75" style="width:8.25pt;height:17.25pt">
            <v:imagedata r:id="rId7" o:title=""/>
          </v:shape>
        </w:pict>
      </w:r>
      <w:r>
        <w:t>, СН</w:t>
      </w:r>
      <w:r>
        <w:rPr>
          <w:position w:val="-8"/>
        </w:rPr>
        <w:pict>
          <v:shape id="_x0000_i1033" type="#_x0000_t75" style="width:8.25pt;height:17.25pt">
            <v:imagedata r:id="rId8" o:title=""/>
          </v:shape>
        </w:pict>
      </w:r>
      <w:r>
        <w:t xml:space="preserve"> необходимо проводить непрерывно с помощью автоматических газоанализаторов. При аварийном выходе из строя газоанализаторов анализ газа необходимо производить не реже двух раз в смену.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1083. При превышении содержания водорода в циркулирующем </w:t>
      </w:r>
      <w:r>
        <w:t>газе выше 8% должна быть проверена плотность пароводяного тракта и устранены обнаруженные нарушения.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работа котлоагрегатов УСТК при содержании водорода в циркулирующем газе выше 8%.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1084. При выбивании и воспламенении газа у разгрузочног</w:t>
      </w:r>
      <w:r>
        <w:t>о устройства необходимо остановить загрузку и выгрузку, снизить нагрузку дымососа до прекращения выбросов газа и устранить причину выбросов.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1085. При обнаружении течи в котле, увеличении содержания водорода и метана до максимально допустимых величин, ус</w:t>
      </w:r>
      <w:r>
        <w:t>тановленных инструкцией, а также нарушении герметичности или поломки, требующих остановки камеры, во всасывающий короб дымососа и в камеру тушения через короба разгрузочного устройства должен подаваться азот при постоянном снижении циркуляции.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Химическ</w:t>
      </w:r>
      <w:r>
        <w:rPr>
          <w:b/>
          <w:bCs/>
          <w:color w:val="000001"/>
        </w:rPr>
        <w:t xml:space="preserve">ий цех. Общие требования </w:t>
      </w:r>
    </w:p>
    <w:p w:rsidR="00000000" w:rsidRDefault="001E7BD3">
      <w:pPr>
        <w:pStyle w:val="FORMATTEXT"/>
        <w:ind w:firstLine="568"/>
        <w:jc w:val="both"/>
      </w:pPr>
      <w:r>
        <w:t>1086. На стыках рельсов въездных железнодорожных путей, на которых производятся погрузка и выгрузка взрывоопасных жидких химических продуктов, с обеих сторон от погрузочного пункта должны устанавливаться электроизолирующие накладк</w:t>
      </w:r>
      <w:r>
        <w:t>и. Вторые электроизолирующие накладки устанавливаются на расстоянии, превышающем длину состава, состоящего из локомотива, платформы-прикрытия и железнодорожной цистерны.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Контроль за отсутствием электрического потенциала за вторым электроизолированным сты</w:t>
      </w:r>
      <w:r>
        <w:t>ком должен производиться два раза в год при нормальной эксплуатации, а также после монтажа или каждого ремонта пути.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территории химических цехов в местах въезда должны быть установлены соответствующие знаки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1087. Обслуживающий персонал</w:t>
      </w:r>
      <w:r>
        <w:t xml:space="preserve"> ежесменно должен проводить визуальный осмотр работающего оборудования и трубопроводов. Проверка оборудования и трубопроводов на герметичность должна проводиться по графику.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За отключенными аппаратами, резервуарами, трубопроводами и газопроводами должен </w:t>
      </w:r>
      <w:r>
        <w:t>осуществляться контроль. Порядок их отключения и вывода из работы, обеспечение надзора должны производиться по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1088. Слив из железнодорожных цистерн кислоты и щелочи и передача их в хранилища и напорные баки должны осуществлят</w:t>
      </w:r>
      <w:r>
        <w:t xml:space="preserve">ься с помощью перекачивающих </w:t>
      </w:r>
      <w:r>
        <w:lastRenderedPageBreak/>
        <w:t>насосов без создания избыточного давления в цистернах.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1089. Не допускается производство каких-либо работ непосредственно на емкостях во время перекачки легковоспламеняющихся и токсичных продуктов. Нахождение обслуживающего п</w:t>
      </w:r>
      <w:r>
        <w:t>ерсонала на железнодорожных цистернах во время их погрузки и разгрузки допускается только для проверки уровня продукта в цистернах.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1090. На аппаратах и трубопроводах для кислотных растворов в качестве прокладочного материала должны применяться кислотост</w:t>
      </w:r>
      <w:r>
        <w:t>ойкие материалы.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1091. При погрузке (разгрузке) цистерн легковоспламеняющимися и взрывоопасными продуктами (сырой бензол, продукты ректификации бензола и другие) все стационарные погрузочно-разгрузочные устройства, а также сливная труба и цистерна должны</w:t>
      </w:r>
      <w:r>
        <w:t xml:space="preserve">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Запрещается осуществлять подачу продуктов свободно падающей струей. Наконечник сливного устройства должен быть из цветного металла и заканчиваться косым срезом.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1092. Ввод трубопроводов для подачи легковопламеняющихся жидкостей в емкос</w:t>
      </w:r>
      <w:r>
        <w:t>ти должен располагаться ниже уровня сливного трубопровода. Трубопроводы для заполнения и опорожнения емкостей с легковоспламеняющимися жидкостями должны прокладываться на специальных опорах и надежно закрепляться.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1093. Транспортирование и перемешивание </w:t>
      </w:r>
      <w:r>
        <w:t>сырого бензола, продуктов ректификации, пиридиновых оснований и других легковоспламеняющихся продуктов с помощью сжатого воздуха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1094. Порядок эксплуатации технических устройств должен соответствовать требованиям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1095. Все технологические аппараты должны быть пронумерованы. Номера должны соответствовать номерам аппаратов технологической схемы.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1096. Уровень заполнения технологических аппаратов и сосудов должен контролироваться. Действующая система блокировки до</w:t>
      </w:r>
      <w:r>
        <w:t>лжна исключать поступления жидких продуктов в аппарат при достижении максимально допустимого уровня.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1097. Не допускается переработка продуктов и применение реактивов с неизученными физико-химическими свойствами.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Цех улавливания химических продуктов </w:t>
      </w:r>
      <w:r>
        <w:rPr>
          <w:b/>
          <w:bCs/>
          <w:color w:val="000001"/>
        </w:rPr>
        <w:t xml:space="preserve">коксования </w:t>
      </w:r>
    </w:p>
    <w:p w:rsidR="00000000" w:rsidRDefault="001E7BD3">
      <w:pPr>
        <w:pStyle w:val="FORMATTEXT"/>
        <w:ind w:firstLine="568"/>
        <w:jc w:val="both"/>
      </w:pPr>
      <w:r>
        <w:t>1098. Машинное отделение цехов улавливания химических продуктов должно иметь, кроме общезаводской, прямую телефонную связь с коксовым цехом, газоповысительной станцией (цехом потребителя газа) и диспетчером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1099. О пуске и остан</w:t>
      </w:r>
      <w:r>
        <w:t>овке нагнетателя коксового газа обслуживающий персонал машинного отделения обязан предупредить диспетчера производства, начальников смены коксового цеха, парокотельной и газоповысительной станции цеха потребителя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1100. Пуск нагнетателя коксового га</w:t>
      </w:r>
      <w:r>
        <w:t xml:space="preserve">за после полной остановки машинного </w:t>
      </w:r>
      <w:r>
        <w:lastRenderedPageBreak/>
        <w:t>отделения должен производиться при готовности коксового цеха к пуску нагнетателей и готовности цеха улавливания к приему газа после прогрева нагнетателей паром и продувки газом в соответствии с технологической инструкцие</w:t>
      </w:r>
      <w:r>
        <w:t>й, утвержденной техническим руководителем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Превышение предельного числа оборотов нагнетателей, определенное технологической инструкцией,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1101. Отвод конденсата (смолы, надсмольной воды) через конденсатоотводчики от нагнетате</w:t>
      </w:r>
      <w:r>
        <w:t>лей и прилегающих к ним участков газопроводов должен быть постоянным без разрыва струи и должен контролироваться эксплуатационным персоналом в течение рабочей смены.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1102. Не допускается работа паровой турбины с неотрегулированным автоматом безопасности,</w:t>
      </w:r>
      <w:r>
        <w:t xml:space="preserve"> контролирующим предельно допустимое число оборотов турбины.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1103. В случае прорыва газа в помещение либо наружу через неплотности газопроводов и аппаратов необходимо снизить давление газа путем уменьшения отсоса, при возможности отключить участки с нару</w:t>
      </w:r>
      <w:r>
        <w:t>шенной герметичностью. Одновременно должна быть включена аварийная вытяжная вентиляция и усилена естественная вентиляция помещения, а также приняты меры к устранению нарушений плотности газопровода или аппарата.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1104. Содержание кислорода в коксовом газе</w:t>
      </w:r>
      <w:r>
        <w:t xml:space="preserve"> не должно быть более 1%. При повышении содержания кислорода в газе должны быть приняты меры к выявлению и устранению причин, вызвавших подсос воздуха в газовую систему. Контроль содержания кислорода в коксовом газе должен быть автоматическим, иметь светов</w:t>
      </w:r>
      <w:r>
        <w:t>ую и звуковую сигнализацию превышения содержания кислорода.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открывать на всасывающем газопроводе более одной пробки для отбора пробы газа на проведение контрольного анализа.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1105. Эксплуатация электрофильтров очистки коксового газа должн</w:t>
      </w:r>
      <w:r>
        <w:t>а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1106. Не допускается использование сжатого воздуха для подачи кислоты в сатураторы или для выдачи раствора из сатураторов.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1107. Не допускается применение надсмольной воды для промывки соли </w:t>
      </w:r>
      <w:r>
        <w:t>в центрифугах и промывки ванны сатуратора.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1108. Выпуск маточного раствора в котлованы под сатураторами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1109. При работе сатураторов должен обеспечиваться возврат раствора в каждый сатуратор в том же количестве, в каком раствор забирает</w:t>
      </w:r>
      <w:r>
        <w:t>ся из сатураторов насосами.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1110. Трубы от смотровых фонарей и диссоциаторов в отделениях концентрированной аммиачной воды необходимо пропаривать не реже одного раза в смену.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1111. Не допускается держать открытыми мерники и хранилища продуктов в цехах </w:t>
      </w:r>
      <w:r>
        <w:t xml:space="preserve">улавливания. Не допускается работа на аппаратах с неисправными стеклами в смотровых </w:t>
      </w:r>
      <w:r>
        <w:lastRenderedPageBreak/>
        <w:t>фонарях или с засоренной воздушной линией конденсаторов и ловушек, а также при выходе газов и паров из аппаратов и трубопроводов через образовавшиеся неплотности.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1112. О</w:t>
      </w:r>
      <w:r>
        <w:t>становка обесфеноливающего скруббера на ремонт должна осуществляться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1113. При эксплуатации обесфеноливающего скруббера не допускается: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включение вентилятора при открытом дроссельном клапане;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подача холод</w:t>
      </w:r>
      <w:r>
        <w:t xml:space="preserve">ной воды или холодных фенолятов в работающий скруббер во избежание создания в нем разряжения;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закрывать кран на гидрозатворе скруббера.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1114. При остановках на ремонт бензольных скрубберов с металлической насадкой необходимо руководствоваться технологи</w:t>
      </w:r>
      <w:r>
        <w:t>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1115. Контроль расхода коксового газа должен осуществляться по каждой очереди скрубберов.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1116. Не реже одного раза в смену необходимо проверять стоки из аппаратуры и газопроводов в гидрозатворы, конденсатоотводчики и производить пр</w:t>
      </w:r>
      <w:r>
        <w:t>опарку линий стоков в гидрозатворы и из них.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1117. Пуск и остановка технических устройств цехов улавливания химических продуктов должны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1118. Машинист газовых нагнетателей должен быть предупре</w:t>
      </w:r>
      <w:r>
        <w:t>жден о включении или отключении газовых аппаратов, о чем должна быть сделана запись в технологическом журнале работы нагнетателей.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1119. Розжиг горелок в трубчатых печах должен осуществляться согласно технологической инструкции, предусматривающей проверк</w:t>
      </w:r>
      <w:r>
        <w:t>у герметичности газовой арматуры, тщательную вентиляцию (продувку) топок и взятие анализа воздуха из топочного пространства на содержание в нем горючих веществ. При наличии в пробе горючих веществ розжиг горелок не допускается до полного их удаления. Розжи</w:t>
      </w:r>
      <w:r>
        <w:t>г горелок должен осуществляться в присутствии начальника смены.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1120. При обнаружении течи труб масляных змеевиков трубчатой печи должна быть немедленно прекращена подача коксового газа и подан пар в топку печи, а также прекращена подача поглотительного </w:t>
      </w:r>
      <w:r>
        <w:t>масла в змеевики. Змеевики должны опорожняться, и в них подается пар.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1121. В случае прекращения подачи поглотительного масла в трубчатую печь должна быть автоматически прекращена подача коксового газа в топку.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Смолоперерабатывающий цех </w:t>
      </w:r>
    </w:p>
    <w:p w:rsidR="00000000" w:rsidRDefault="001E7BD3">
      <w:pPr>
        <w:pStyle w:val="FORMATTEXT"/>
        <w:ind w:firstLine="568"/>
        <w:jc w:val="both"/>
      </w:pPr>
      <w:r>
        <w:t>1122. При ос</w:t>
      </w:r>
      <w:r>
        <w:t>тановке смолоперегонного куба или трубчатой печи на ремонт на газопроводах, подводящих газ к горелкам, должны устанавливаться отключающие заглушки.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1123. Пропарка продукто- и материалопроводов должна производиться перед перекачкой и после нее.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1124. Пе</w:t>
      </w:r>
      <w:r>
        <w:t>ред подачей пара на пропарку трубопроводов и аппаратов необходимо продуть паропровод с целью удаления из него конденсата пара.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1125. Подача пара для пропарки аппаратов и трубопроводов должна производиться при медленном открывании отключающей арматуры (за</w:t>
      </w:r>
      <w:r>
        <w:t>движек).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пропаркой аппаратов и емкостей необходимо проверить трубопроводы на их пропускную способность, отсутствие возможных отложений продуктов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1126. На трубопроводах, находящихся под давлением, не допускается выполнять работы, кот</w:t>
      </w:r>
      <w:r>
        <w:t>орые могут привести к нарушению их герметичности.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1127. Во время работы барабанного кристаллизатора (охладителя) не допускается приближать к барабану нож, срезающий кристаллы.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1128. Нафталиновые бункера, желоба и конвейеры необходимо очищать инструмент</w:t>
      </w:r>
      <w:r>
        <w:t>ом, не дающим искры.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1129. Не допускается включение в работу вакуум-фильтров при заполненной нафталиновой фракцией ванне.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1130. Выдачу пека из кубов и пекотушителей при отсутствии самотека необходимо производить под давлением пара или откачивающим насо</w:t>
      </w:r>
      <w:r>
        <w:t>сом. Не допускается использование для этой цели сжатого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1131. При пуске непрерывного агрегата дистилляции смолы не допускается спускать продукт в пусковой резервуар при наличии в нем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1132. Выпуск пека из куба следует проводить в соответс</w:t>
      </w:r>
      <w:r>
        <w:t>твии с технологической инструкцией при исправных предохранительных клапанах, запорных кранах на кубе, манометрах, чистых пекопроводах, исправных и находящихся в необходимом положении запорных кранах на пековых линиях, наличии свободного места в пекотушител</w:t>
      </w:r>
      <w:r>
        <w:t>ях и отсутствии в них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1133. Загрузка пека в напорные баки и смесители для приготовления лака и препарированной смолы при наличии в них воды и масла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1134. Топки кубов и трубчатых печей перед зажиганием газа должны быть проветрены в</w:t>
      </w:r>
      <w:r>
        <w:t xml:space="preserve">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камерам ретурбендов, кубов и топок трубчатых печей должен быть предусмотрен подвод пара для пожаротушения.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1135. Погрузка в цистерну и выгрузка из цистерн пека должны производиться в пунктах слива и налива</w:t>
      </w:r>
      <w:r>
        <w:t>. Пункты налива должны быть оборудованы сигнализаторами предельного уровня налива цистерн. Пункты слива должны быть оборудованы средствами разогрева цистерны.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Допускается производить замер уровня продукта в цистерне деревянной линейкой длиной не менее 3 </w:t>
      </w:r>
      <w:r>
        <w:t>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1136. Перед наливом, сливом цистерна должна быть закреплена тормозными башмаками или стояночным тормозом; цистерна и наливное (сливное) устройство должны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1137. Эксплуатация, ремонт, подготовка к сливу (наливу), а также обслуживание в</w:t>
      </w:r>
      <w:r>
        <w:t>о время слива (налива) цистерн для расплавленного пека должны производиться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Цех (отделения) кристаллического нафталина </w:t>
      </w:r>
    </w:p>
    <w:p w:rsidR="00000000" w:rsidRDefault="001E7BD3">
      <w:pPr>
        <w:pStyle w:val="FORMATTEXT"/>
        <w:ind w:firstLine="568"/>
        <w:jc w:val="both"/>
      </w:pPr>
      <w:r>
        <w:t>1138. Не допускается использование сжатого воздуха для транспортирования нафталина, а также про</w:t>
      </w:r>
      <w:r>
        <w:t>дувка нафталиновых трубопроводов.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1139. Колеса тележек, используемые в цехах нафталина, должны быть изготовлены из материала, не дающего искры.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1140. Погрузка прессованного нафталина в железнодорожные вагоны должна быть механизирована.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1141. Для защи</w:t>
      </w:r>
      <w:r>
        <w:t>ты от статического электричества при погрузке жидкого нафталина в железнодорожные и автомобильные цистерны должны быть заземлены корпус цистерны, погрузочный трубопровод и съемный погрузочный патрубок.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Перевозки жидкого нафталина должны осуществляться сп</w:t>
      </w:r>
      <w:r>
        <w:t>ецтранспортом.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Цех фталевого ангидрида </w:t>
      </w:r>
    </w:p>
    <w:p w:rsidR="00000000" w:rsidRDefault="001E7BD3">
      <w:pPr>
        <w:pStyle w:val="FORMATTEXT"/>
        <w:ind w:firstLine="568"/>
        <w:jc w:val="both"/>
      </w:pPr>
      <w:r>
        <w:t>1142. Работы по обслуживанию, осмотру, чистке и ремонту технических устройств цехов фталевого ангидрида должны выполняться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Аварийный шкаф с изолирующим респиратором должен н</w:t>
      </w:r>
      <w:r>
        <w:t>аходиться на рабочем месте.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1143. При выполнении ремонтов, а также в случае содержания в воздухе рабочей зоны паров нафталина, фталевого и малеинового ангидридов выше ПДК работы должны производиться только в изолирующих респираторах.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1144. Не допускает</w:t>
      </w:r>
      <w:r>
        <w:t>ся использовать открытый огонь для разогрева пробок в трубопроводах. Для этой цели следует использовать горячую воду и пар.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1145. Необходимо исключить возможность попадания технологических продуктов на горячие поверхности оборудования, паропроводов, конд</w:t>
      </w:r>
      <w:r>
        <w:t>енсационных горшков.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Цех ректификации сырого бензола </w:t>
      </w:r>
    </w:p>
    <w:p w:rsidR="00000000" w:rsidRDefault="001E7BD3">
      <w:pPr>
        <w:pStyle w:val="FORMATTEXT"/>
        <w:ind w:firstLine="568"/>
        <w:jc w:val="both"/>
      </w:pPr>
      <w:r>
        <w:t>1146. Бензолсодержащие технологические продукты необходимо хранить в герметичных стальных резервуарах, подключенных к системе улавливания газов, которая должна регулярно проверяться и пропариваться.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Результаты проверки должны заноситься в цеховой журнал осмотра и ремонта аппаратуры и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1147. Входить в закрытый склад сырого бензола и продуктов его переработки и производить в нем какие-либо работы разрешается только под наблюдением газо</w:t>
      </w:r>
      <w:r>
        <w:t>спасателя.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работе с сырым бензолом необходимо пользоваться средствами индивидуальной защиты.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Двери закрытых складов сырого бензола и продуктов его переработки, а также ворота в ограждениях открытых складов должны запираться на замок.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1148. Колеса</w:t>
      </w:r>
      <w:r>
        <w:t xml:space="preserve"> транспортных средств, используемых в цехах ректификации сырого бензола, должны изготавливаться из материала, не дающего искр.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1149. Для защиты от статического электричества при погрузке бензольных продуктов должны заземляться наливное устройство и тара.</w:t>
      </w:r>
      <w:r>
        <w:t xml:space="preserve"> Кроме того, должны быть заземлены рельсы железнодорожных путей в местах погрузки-разгрузки, а также стационарные разгрузочные и погрузочные площадки.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При загрузке цистерн бензольными продуктами вытесняемый из них воздух перед сбросом в атмосферу должен </w:t>
      </w:r>
      <w:r>
        <w:t>очищаться или поступать по трубопроводу в емкость, из которой производится загрузка.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1150. Загрузка и выгрузка бензольных продуктов должна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Цех (отделения) инден-кумароновых смол </w:t>
      </w:r>
    </w:p>
    <w:p w:rsidR="00000000" w:rsidRDefault="001E7BD3">
      <w:pPr>
        <w:pStyle w:val="FORMATTEXT"/>
        <w:ind w:firstLine="568"/>
        <w:jc w:val="both"/>
      </w:pPr>
      <w:r>
        <w:t>1151. В пом</w:t>
      </w:r>
      <w:r>
        <w:t>ещениях, где производится полимеризация тяжелого бензола хлористым алюминием, не допускается нахождение посторонних лиц.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1152. Отбор проб и замер уровня жидкости в вакуумных кубах должны производиться под вакуумом.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1153. Не допускается включение в рабо</w:t>
      </w:r>
      <w:r>
        <w:t>ту конвейеров разливки и охлаждения смолы при неработающей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1154. При упаковке в мешки инден-кумароновых и стирольно-инденовых смол работающие должны пользоваться соответствующими нормативам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Цех (отделения) ректификации пиридиновых и </w:t>
      </w:r>
      <w:r>
        <w:rPr>
          <w:b/>
          <w:bCs/>
          <w:color w:val="000001"/>
        </w:rPr>
        <w:t xml:space="preserve">хинолиновых оснований </w:t>
      </w:r>
    </w:p>
    <w:p w:rsidR="00000000" w:rsidRDefault="001E7BD3">
      <w:pPr>
        <w:pStyle w:val="FORMATTEXT"/>
        <w:ind w:firstLine="568"/>
        <w:jc w:val="both"/>
      </w:pPr>
      <w:r>
        <w:t>1155. Обслуживающий персонал должен находиться в помещениях цеха только при работающей системе вентиляции, обеспечивающей содержание вредных веществ в воздухе рабочей зоны не выше проектных величин.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1156. Места мойки тары, а также </w:t>
      </w:r>
      <w:r>
        <w:t>разливки пиридиновых и хинолиновых продуктов должны быть оборудованы устройствами, исключающими выделение вредных веществ в рабочую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В случае повышения концентрации в рабочей зоне вредных веществ выше допустимой нормы, работы должны производиться не</w:t>
      </w:r>
      <w:r>
        <w:t xml:space="preserve"> менее чем двумя работающими в изолирующих аппаратах под наблюдением газоспасателя.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1157. Тара, заполняемая пиридиновым продуктом, должна быть подсоединена к воздуховоду местного отсоса. Предельная величина заполнения тары не более 90%.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1158. При хране</w:t>
      </w:r>
      <w:r>
        <w:t>нии, транспортировании, погрузке и выгрузке сосудов (бочек), заполненных пиридиновыми и хинолиновыми продуктами, необходимо предохранять их от прямых солнечных лучей и местного нагрева, а также не допускать их падения, соударений и повреждений.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бочках</w:t>
      </w:r>
      <w:r>
        <w:t xml:space="preserve"> должны быть надписи: "Ядовито" и "Огнеопасно".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1159. При случайном разливе пиридиновых и хинолиновых продуктов должна быть немедленно ликвидирована причина разлива и произведена уборка продуктов. Уборка должна выполняться с обязательным применением изол</w:t>
      </w:r>
      <w:r>
        <w:t>ирующих аппаратов.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Указанные работы должны производиться под наблюдением газоспасателей.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началом уборки необходимо нейтрализовать (связать в сульфат пиридина) пиридиновые основания 15-20%-ным раствором серной кислоты. По окончании уборки место ра</w:t>
      </w:r>
      <w:r>
        <w:t>злива должно быть промыто обильной струей воды. В течение всего времени уборки помещение должно вентилироваться (проветриваться).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1160. Технологические аппараты, сосуды и коммуникации для пиридиновых продуктов должны изготавливаться из коррозионностойких</w:t>
      </w:r>
      <w:r>
        <w:t xml:space="preserve">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Установки биохимической очистки фенольных сточных вод </w:t>
      </w:r>
    </w:p>
    <w:p w:rsidR="00000000" w:rsidRDefault="001E7BD3">
      <w:pPr>
        <w:pStyle w:val="FORMATTEXT"/>
        <w:ind w:firstLine="568"/>
        <w:jc w:val="both"/>
      </w:pPr>
      <w:r>
        <w:t>1161. Ремонтные или другие работы под открытыми усреднителями и аэротенками относятся к работам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1162. Работы по обслуживанию установок биохимической очистки дол</w:t>
      </w:r>
      <w:r>
        <w:t>жны производиться с использованием соответствующих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III. Требования безопасности при получении, транспортировании, использовании расплавов цветных металлов и сплавов на основе этих расплавов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Требования безопасности при производстве глинозема, а</w:t>
      </w:r>
      <w:r>
        <w:rPr>
          <w:b/>
          <w:bCs/>
          <w:color w:val="000001"/>
        </w:rPr>
        <w:t xml:space="preserve">люминия, магния, кристаллического кремния и электротермического силумина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Производство глинозема </w:t>
      </w:r>
    </w:p>
    <w:p w:rsidR="00000000" w:rsidRDefault="001E7BD3">
      <w:pPr>
        <w:pStyle w:val="FORMATTEXT"/>
        <w:ind w:firstLine="568"/>
        <w:jc w:val="both"/>
      </w:pPr>
      <w:r>
        <w:t>1163. Эксплуатация и техническое обслуживание технологического оборудования по производству глинозема из природного сырья должны соответствовать требования</w:t>
      </w:r>
      <w:r>
        <w:t>м инструкции по эксплуатации технологического оборудования глиноземного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1164. Процесс обезвоживания карналлита во вращающихся печах и печах "кипящего слоя" должен проводиться под разрежением в соответствии с технологической </w:t>
      </w:r>
      <w:r>
        <w:lastRenderedPageBreak/>
        <w:t>инструкцией, утв</w:t>
      </w:r>
      <w:r>
        <w:t>ержденной в установленном порядке.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1165. Шуровка материала в печах должна производиться при разрежении в печи, исключающем выбросы пламени, газов и материала в рабочую зону через открытые люки.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1166. Не допускается открывание люков на топках и газорасп</w:t>
      </w:r>
      <w:r>
        <w:t>ределительных камерах во время работы печей "кипящего слоя".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1167. При производстве работ на миксерах, печах и хлораторах с применением грузоподъемных механизмов, а также при заливке, перемешивании расплава и удалении шлама напряжение с электродов должно</w:t>
      </w:r>
      <w:r>
        <w:t xml:space="preserve"> быть снято.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1168. Каждый хлоратор должен быть оборудован сигнализацией. срабатывающей при падении давления хлора в подводящих хлоропроводах ниже величины, установленной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1169. Барабаны для разливки флюсов должны быть предва</w:t>
      </w:r>
      <w:r>
        <w:t>рительно очищены от мусора, посторонних предметов и просушены.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1170. Ковши для транспортирования расплавленного карналлита по открытым коридорам и проездам должны быть оборудованы плотно закрывающимися крышками. Не допускается перевозка расплава в короба</w:t>
      </w:r>
      <w:r>
        <w:t>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Производство анодной массы и обожженных анодов </w:t>
      </w:r>
    </w:p>
    <w:p w:rsidR="00000000" w:rsidRDefault="001E7BD3">
      <w:pPr>
        <w:pStyle w:val="FORMATTEXT"/>
        <w:ind w:firstLine="568"/>
        <w:jc w:val="both"/>
      </w:pPr>
      <w:r>
        <w:t>1171. Не допускается применение резиновых шлангов для транспортирования жидких пеков.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1172. Температура пека при транспортировании его по трубопроводам не должна превышать 80% температуры самовосплам</w:t>
      </w:r>
      <w:r>
        <w:t>енения.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1173. Термоцистерны, сливные трубы, пекоприемники и трубопроводы для перекачки пека должны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1174. Не допускается использование сжатого воздуха для передавливания жидкого пека. Крышки и люки термоцистерн после слива пека должны за</w:t>
      </w:r>
      <w:r>
        <w:t>крываться не ранее 1 часа после полного их опорожнения.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1175. Не допускается применение открытого огня и курение на складах пека и в зонах его слива из термоцистерн.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1176. Аспирационные укрытия и вытяжные воздуховоды должны периодически согласно график</w:t>
      </w:r>
      <w:r>
        <w:t>у, очищаться от смолистых отложений и угольной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1177. Ремонтные работы с применением открытого огня вблизи смесителей должны производиться с соблюдением правил пожарной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Электролитическое производство алюминия и магния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>Общие тре</w:t>
      </w:r>
      <w:r>
        <w:rPr>
          <w:b/>
          <w:bCs/>
          <w:color w:val="000001"/>
        </w:rPr>
        <w:t xml:space="preserve">бования безопасности при ведении технологических процессов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1178. Конструкция фрамуг, створок и фонарей электролизных корпусов должна исключать попадание внутрь атмосферных осадков. Механизмы управления фрамугами должны быть работоспособными и покрыты элек</w:t>
      </w:r>
      <w:r>
        <w:t>троизоляционным материалом. Течи воды в корпуса должны немедленно устраняться.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1179. Корпуса электродвигателей, установленные на электролизерах, должны быть соединены заземляющими проводами с металлоконструкциями, на которых они установлены. Шкафы пусков</w:t>
      </w:r>
      <w:r>
        <w:t>ой аппаратуры электродвигателей должны быть изолированы от строительных конструкций корпусов и пола.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1180. Система электроизоляции оборудования конструктивных элементов и коммуникаций в корпусах электролиза должна исключать возможность появления потенциа</w:t>
      </w:r>
      <w:r>
        <w:t>ла "земля" в зоне обслуживания электролизеров и шинопроводов. При появлении потенциала "земля" в зоне обслуживания должны немедленно приниматься меры по восстановлению электроизоляции.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1181. Гибкие шланги для подвода сжатого воздуха на рабочие места не д</w:t>
      </w:r>
      <w:r>
        <w:t>олжны иметь металлической арматуры. Допускается использование шлангов, армированных металлом, для устройства вакуум-проводов, при этом должны быть предусмотрены электроизоляционные разрывы.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1182. Крановые пути в корпусах электролиза должны быть заземлены</w:t>
      </w:r>
      <w:r>
        <w:t>. Сопротивление заземляющих устройств не должно превышать 4 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Подвеска крюка мостового крана в электролизном корпусе должна иметь не менее трех ступеней электроизоляции от заземленных конструкций. Для новых и вышедших из капитального ремонта кранов соп</w:t>
      </w:r>
      <w:r>
        <w:t>ротивление каждой ступени изоляции, измеренное мегомметром при напряжении 1000 В, должно быть не менее 10 МОм, допускается его снижение в ходе эксплуатации до 0,5 МОм. Проверка сопротивления изоляции крюков мостовых кранов и штоков механизма захвата штырев</w:t>
      </w:r>
      <w:r>
        <w:t>ых кранов, а также захвата механизма перестановки обожженных анодов и колонны кабины на комплексных анодных кранах с низкоопущеннои кабиной должна проводиться ежесменно, других частей кранов - не реже одного раза в месяц.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1183. Кожухи электролизеров и вн</w:t>
      </w:r>
      <w:r>
        <w:t>утрицеховые шинопроводы должны быть электроизолированы от земли и строительных конструкций не менее чем двумя ступенями изоляции.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1184. Сопротивление каждой ступени электроизоляции установок электролиза (электролизеров, шинопроводов, запорной арматуры, т</w:t>
      </w:r>
      <w:r>
        <w:t>рубопроводов, рабочих площадок и других металлических деталей) должно быть не менее 500 Ом на каждый вольт максимального напряжения технологического тока, измеренного на выходе из преобразовательной подстанции.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1185. Лестница для спуска крановщика непоср</w:t>
      </w:r>
      <w:r>
        <w:t>едственно из кабины мостового крана на пол корпуса электролиза, минуя посадочную площадку, должна быть изолирована.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корпусах электролиза, где отсутствуют галереи для обслуживания крановых путей, должна быть разработана инструкция, предусматривающая нео</w:t>
      </w:r>
      <w:r>
        <w:t>бходимые меры по безопасному спуску крановщика из кабины крана при остановке его не у посадочной площадки (в случае аварии).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1186. Электролизные и литейные корпуса, блоки вспомогательных отделений и бытовые помещения должны быть соединены крытыми коридор</w:t>
      </w:r>
      <w:r>
        <w:t>ами и галереями для транспорта материалов, расплавов и передвижения людей по установленным маршрутам.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1187. Электрокипятильники и автоматы газированной воды должны устанавливаться в специально отведенных местах.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Электролитическое производство и рафин</w:t>
      </w:r>
      <w:r>
        <w:rPr>
          <w:b/>
          <w:bCs/>
          <w:color w:val="000001"/>
        </w:rPr>
        <w:t xml:space="preserve">ирование алюминия </w:t>
      </w:r>
    </w:p>
    <w:p w:rsidR="00000000" w:rsidRDefault="001E7BD3">
      <w:pPr>
        <w:pStyle w:val="FORMATTEXT"/>
        <w:ind w:firstLine="568"/>
        <w:jc w:val="both"/>
      </w:pPr>
      <w:r>
        <w:t>1188. В корпусах электролиза должен осуществляться периодический контроль за содержанием фтористого водорода в воздухе рабочей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1189. При превышении концентрации фтористого водорода выше предельно допустимой нормы должны разрабаты</w:t>
      </w:r>
      <w:r>
        <w:t>ваться мероприятия по снижению концентрации и защите персонала от воздействия фтористого водорода.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1190. Крышки проемов между электролизерами в перекрытии второго этажа, а также перекрытия проемов реконструируемых электролизеров должны быть электроизолир</w:t>
      </w:r>
      <w:r>
        <w:t>ованы от кожухов соседних электролизеров.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1191. Система электроизоляции в корпусах электролиза должна исключать наличие потенциала "земля" в ремонтных зонах напольных рельсовых машин и местах загрузки их сырьем до уровня подкрановых балок.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1192. Сопрот</w:t>
      </w:r>
      <w:r>
        <w:t>ивление изоляции устройств и конструктивных элементов должно быть не менее величин указанных в проекте.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1193. Рельсы напольных машин для обслуживания электролизеров должны иметь электроизоляционные вставки между соседними в ряду электролизерами. Участки </w:t>
      </w:r>
      <w:r>
        <w:t>рельсов в зоне электролиза должны иметь потенциал катодного кожуха, а на участках ремонтных зон - потенциал катода крайнего в ряду электролизера.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Сопротивление изоляции вставок должно быть не менее 0,5 МОм.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1194. Сопротивление изоляции элементов наполь</w:t>
      </w:r>
      <w:r>
        <w:t>ных рельсовых машин должно быть не менее величин указанных в проекте.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1195. Проверка сопротивления электроизоляции ошиновки и конструкций электролизера от "земли" должна проводиться после монтажа и капитального ремонта.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1196. Состояние электроизоляции </w:t>
      </w:r>
      <w:r>
        <w:t>оборудования должно проверяться не реже одного раза в месяц. Обнаруженные дефекты изоляции должны немедленно устраняться.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1197. Перед проведением операции по перестановке штырей на электролизерах с верхним токопроводом к самообжигающемуся аноду должны бы</w:t>
      </w:r>
      <w:r>
        <w:t>ть выставлены знаки, запрещающие вход в опасную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1198. При извлечении и подъеме штыря из анодного гнезда в течение первых двух минут с начала подъема не допускается пребывание людей на аноде, анодной площадке и на расстоянии ближе 6 м от анода.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11</w:t>
      </w:r>
      <w:r>
        <w:t xml:space="preserve">99. Во время ликвидации анодного эффекта на электролизере не допускается </w:t>
      </w:r>
      <w:r>
        <w:lastRenderedPageBreak/>
        <w:t>проводить на нем другие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1200. В корпусе электролиза должен находиться испытанный комплект защитных средств от поражения электрическим током, состоящий из диэлектрических пер</w:t>
      </w:r>
      <w:r>
        <w:t>чаток, бот, ковриков и инструмента с электроизолированными ручками.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Электролитическое производство магния </w:t>
      </w:r>
    </w:p>
    <w:p w:rsidR="00000000" w:rsidRDefault="001E7BD3">
      <w:pPr>
        <w:pStyle w:val="FORMATTEXT"/>
        <w:ind w:firstLine="568"/>
        <w:jc w:val="both"/>
      </w:pPr>
      <w:r>
        <w:t>1201. Входы в общецеховые административные помещения из корпусов электролиза должны осуществляться через тамбуры, исключающие попадание вредных г</w:t>
      </w:r>
      <w:r>
        <w:t>азов в административные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1202. При использовании воды для охлаждения элементов электролизеров должна быть исключена возможность попадания ее в электролизер.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1203. Проверка электрического сопротивления указанных трубопроводов подачи воды на ох</w:t>
      </w:r>
      <w:r>
        <w:t>лаждение должна проводиться не реже одного раза в месяц.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1204. Проверка электрического сопротивления изоляции узлов и деталей должна проводиться согласно проекту.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Сопротивление изоляции частей электролизной установки и конструктивных элементов корпуса </w:t>
      </w:r>
      <w:r>
        <w:t>электролиза, должно быть не менее величин указанных в проекте.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1205. Периодичность проверки оборудования, переносных трансформаторов и их частей, шинопроводов постоянного тока и строительных конструкций, устанавливается в проектной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</w:t>
      </w:r>
      <w:r>
        <w:t>таты замеров сопротивлений электроизоляции должны отмечаться в специальном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1206. Металлические инструменты, применяемые в корпусах электролиза, должны быть изготовлены из немагнитного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1207. Перед заливкой расплава, извлечением металла</w:t>
      </w:r>
      <w:r>
        <w:t xml:space="preserve"> и удалением электролита в подвал обслуживаемого электролизера должен подаваться световой и звуковой сигналы. Нахождение людей в подвале в зоне обслуживаемого электролизера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1208. Порядок пуска и остановки электролизеров, проверка герметич</w:t>
      </w:r>
      <w:r>
        <w:t>ности устройств для транспортирования анодного газа и удаление возгонов солей из хлоропроводов должны производиться в соответствии с инструкциями по пуску и остановке агрегатов (технических устройств).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1209. Не допускается подключение и отключение электр</w:t>
      </w:r>
      <w:r>
        <w:t>олизеров к общему шинопроводу без снятия электрической нагрузки на серию.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1210. Керамические хлоропроводы необходимо очищать от возгонов солей согласно требований производственной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1211. При чистке хлоропроводов и газоходов местного отсоса н</w:t>
      </w:r>
      <w:r>
        <w:t>а работающем электролизере необходимо открывать не более одного очистного люка.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1212. Все работы по подключению и отключению электролизеров на сушку и разогрев с помощью сухих переносных трансформаторов должны производиться электротехническим персоналом </w:t>
      </w:r>
      <w:r>
        <w:t>при снятом напряжении на трансформаторе.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1213. Замена электродов на работающих электролизерах должна производиться по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1214. В организациях, имеющих цехи, производящие и потребляющие анодный хлоргаз, должен быть организован к</w:t>
      </w:r>
      <w:r>
        <w:t>онтроль качества хлоргаза.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1215. В организации должны быть назначены лица, ответственные за безопасное устройство и эксплуатацию межцеховых коммуникаций анодного хлоргаза, а в цехах - ответственные за безопасную эксплуатацию оборудования, коммуникаций и </w:t>
      </w:r>
      <w:r>
        <w:t>устройств на линиях анодного хлоргаза.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1216. Запрещается работа электролизеров при недостаточном отсосе анодного хлоргаза.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Система отсоса и сжатия анодного хлоргаза должна иметь обоснованное резервное оборудование.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Рафинирование и разливка металлов</w:t>
      </w: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Общие требования </w:t>
      </w:r>
    </w:p>
    <w:p w:rsidR="00000000" w:rsidRDefault="001E7BD3">
      <w:pPr>
        <w:pStyle w:val="FORMATTEXT"/>
        <w:ind w:firstLine="568"/>
        <w:jc w:val="both"/>
      </w:pPr>
      <w:r>
        <w:t>1217. Заливка металла в кристаллизатор машины полунепрерывного литья должна выполняться только после пуска водного охлаждения и отсутствия влаги на поддоне кристаллизатора и литейном столе.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1218. Пуск хода платформы машины полунепр</w:t>
      </w:r>
      <w:r>
        <w:t>ерывного литья разрешается только при одинаковом уровне металла в кристаллизаторах.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1219. Пуск гидравлической машины полунепрерывного литья допускается только при отсутствии подтекания масла в трубопроводах и отсутствия его в кессоне.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1220. Литейные ко</w:t>
      </w:r>
      <w:r>
        <w:t>вши и тигли для ручной разливки металла независимо от их емкости должны наполняться металлом до уровня, указанного в технологической инструкции. Транспортирование расплавленного металла в ковшах (тиглях) вручную должно производиться по проходам с безопасно</w:t>
      </w:r>
      <w:r>
        <w:t>й шириной.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1221. Проверка состояния форм и изложниц для разливки металлов должна проводиться ежесменно. Не допускается эксплуатация изложниц, имеющих трещины.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1222. Выбраковка тиглей, литейных форм и изложниц должна производиться в соответствии с произ</w:t>
      </w:r>
      <w:r>
        <w:t>водственной инструкцией. Тигли для плавки магния и магниевых сплавов, инструменты и приспособления для передвижных тиглей после изготовления должны быть приняты документарно.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1223. Хранение металлического лития, используемого для приготовления сплавов с </w:t>
      </w:r>
      <w:r>
        <w:t>алюминием, должно быть организовано в соответствии с технической документацией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1224. Не допускается вывозить отходы металлического магния и его сплавов на свалку. Отходы должны быть утилизированы, согласно проектной технологии в мест</w:t>
      </w:r>
      <w:r>
        <w:t>ах, специально отведенных для этих целей.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1225. Тушение загоревшихся легких металлов и их сплавов должно производиться сухими порошковыми материалами: флюсом, хлоркалиевым электролитом или обезвоженным карналлитом. Не допускается применение воды, пены и </w:t>
      </w:r>
      <w:r>
        <w:t>углекислоты для тушения горящего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1226. Готовая продукция в литейных цехах отделения должна складироваться на специально предусмотренных для этого площадках. Высота штабелей чушек, слитков, вайербарсов, и ширина проходов между ними должны быть ус</w:t>
      </w:r>
      <w:r>
        <w:t>тановлены проектной организацией.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1227. Складские помещения для хранения готовой продукции должны быть сухими. В этих помещениях не допускается применение печного отопления, хранение легковоспламеняющихся материалов и химически активных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Защи</w:t>
      </w:r>
      <w:r>
        <w:rPr>
          <w:b/>
          <w:bCs/>
          <w:color w:val="000001"/>
        </w:rPr>
        <w:t xml:space="preserve">тная обработка чушек магния и его сплавов </w:t>
      </w:r>
    </w:p>
    <w:p w:rsidR="00000000" w:rsidRDefault="001E7BD3">
      <w:pPr>
        <w:pStyle w:val="FORMATTEXT"/>
        <w:ind w:firstLine="568"/>
        <w:jc w:val="both"/>
      </w:pPr>
      <w:r>
        <w:t>1228. Исходные материалы для защитной обработки чушек должны храниться в заводской упаковке в отдельных помещениях или специально выделенных местах.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1229. Транспортирование бихромата калия к месту приготовления </w:t>
      </w:r>
      <w:r>
        <w:t>рабочего раствора должно производиться в закрытой таре.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1230. Добавление кислоты в раствор при регенерации бихромата калия ионообменным способом должно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Бесслитковое производство катанки и ле</w:t>
      </w:r>
      <w:r>
        <w:rPr>
          <w:b/>
          <w:bCs/>
          <w:color w:val="000001"/>
        </w:rPr>
        <w:t xml:space="preserve">нты </w:t>
      </w:r>
    </w:p>
    <w:p w:rsidR="00000000" w:rsidRDefault="001E7BD3">
      <w:pPr>
        <w:pStyle w:val="FORMATTEXT"/>
        <w:ind w:firstLine="568"/>
        <w:jc w:val="both"/>
      </w:pPr>
      <w:r>
        <w:t>1231. Рулоны катанки или ленты, снятые с намоточного устройства, должны устанавливаться на специально отведенные для охлаждения места. Остывшие рулоны готовой продукции должны укладываться в штабели, высота которых указывается в производственной инстр</w:t>
      </w:r>
      <w:r>
        <w:t>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Производство кристаллического кремния и электротермического силумина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Подготовка шихты </w:t>
      </w:r>
    </w:p>
    <w:p w:rsidR="00000000" w:rsidRDefault="001E7BD3">
      <w:pPr>
        <w:pStyle w:val="FORMATTEXT"/>
        <w:ind w:firstLine="568"/>
        <w:jc w:val="both"/>
      </w:pPr>
      <w:r>
        <w:t>1232. Вся система пылеприготовительной установки перед пуском мельницы в работу должна быть прогрета до температур, указанных в технологической инструкции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1233. В помещениях для приготовления и хранения пылеобразных восстановителей не допускается применение электронагревательных приборов в незащищенном исполнении и открытого огня.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1234. Не допускается тушить или удалять очаг тлеющей пыли из оборудовани</w:t>
      </w:r>
      <w:r>
        <w:t>я струей воды, газа или другим способом, вызывающим интенсивное пылеобразование.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1235. Тушение открытого тлеющего очага должно производиться песком. Тушение водой допускается только при мелком ее разбрызгивании или распылении.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1236. Уборка пыли со стен</w:t>
      </w:r>
      <w:r>
        <w:t>, трубопроводов, оборудования, а также полов, площадок, лестничных клеток и других строительных конструкций должна производиться по графику. При ручной уборке должно производиться предварительное увлажнение пыли водой путем разбрызгивания.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1237. Складиро</w:t>
      </w:r>
      <w:r>
        <w:t>вание лесоматериалов должно осуществляться согласно утвержденной схеме.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1238. Распиловка бревен и производство щепы должны осуществляться с соблюдением мер безопасности, указанных в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Плавка шихты в электродуговых печах </w:t>
      </w:r>
    </w:p>
    <w:p w:rsidR="00000000" w:rsidRDefault="001E7BD3">
      <w:pPr>
        <w:pStyle w:val="FORMATTEXT"/>
        <w:ind w:firstLine="568"/>
        <w:jc w:val="both"/>
      </w:pPr>
      <w:r>
        <w:t>123</w:t>
      </w:r>
      <w:r>
        <w:t>9. Токоведущие элементы на всех участках печи должны иметь ограждение, исключающее возможность прикосновения к ним обслуживающего персонала. Проходы внутрь огражденных мест должны иметь двери, сблокированные с сигнализирующими и отключающими напряжение уст</w:t>
      </w:r>
      <w:r>
        <w:t>ройствами. Двери должны быть оборудованы самозапирающимися замками.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1240. Крюк грузоподъемного механизма для наращивания электродов должен иметь не менее двух последовательных ступеней изоляции от "земли", если работы проводятся без снятия напряжения. Ве</w:t>
      </w:r>
      <w:r>
        <w:t>личина сопротивления электроизоляции каждой ступени должна быть не менее 0,5 МОм. Замеры должны проводиться перед началом грузоподъемных работ ответственным лицом электротехнического персонала цеха с записью в оперативном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1241. Работы по наращив</w:t>
      </w:r>
      <w:r>
        <w:t>анию электродов, обслуживанию и ремонту токоведуших деталей коротких сетей должны производиться с изолированных площадок, оборудованных междуфазовыми изолирующими перегородками в соответствии с технической документацией электропечной установки. Величина со</w:t>
      </w:r>
      <w:r>
        <w:t>противления изоляционных площадок должна быть не менее 1 МОм. При отсутствии системы изоляции крюка грузоподъемного механизма и изоляционных площадок работы по наращиванию электродов, обслуживанию и ремонту коротких сетей должны проводиться при снятом напр</w:t>
      </w:r>
      <w:r>
        <w:t>яжении с электродов.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1242. Электропрожиг летки и обслуживание шунтовых выключателей электропрожигающего устройства должны осуществляться со специальных электроизолированных подставок. Шунты электропрожигающего устройства должны быть заземлены и включатьс</w:t>
      </w:r>
      <w:r>
        <w:t>я только на время прожига летки.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включении электропрожигающего устройства должно автоматически включаться световое табло "Идет слив расплава".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1243. Слитки кремния должны устойчиво укладываться на специальной площадке охлаждения. Транспортирование </w:t>
      </w:r>
      <w:r>
        <w:t>их должно осуществляться в коробах (технологической таре).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1244. Дробление кремниевых слитков должно производиться механизированным </w:t>
      </w:r>
      <w:r>
        <w:lastRenderedPageBreak/>
        <w:t>способом на специально выделенной и оборудованной площадке. Конструкция ограждений должна исключать разлет кусков за преде</w:t>
      </w:r>
      <w:r>
        <w:t>лы площадки.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Приготовление сплавов </w:t>
      </w:r>
    </w:p>
    <w:p w:rsidR="00000000" w:rsidRDefault="001E7BD3">
      <w:pPr>
        <w:pStyle w:val="FORMATTEXT"/>
        <w:ind w:firstLine="568"/>
        <w:jc w:val="both"/>
      </w:pPr>
      <w:r>
        <w:t>1245. Температура поверхности слитков кристаллического кремния, поступающих на дробление и сортировку, должна быть не более 50°С.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Технологическая тара </w:t>
      </w:r>
    </w:p>
    <w:p w:rsidR="00000000" w:rsidRDefault="001E7BD3">
      <w:pPr>
        <w:pStyle w:val="FORMATTEXT"/>
        <w:ind w:firstLine="568"/>
        <w:jc w:val="both"/>
      </w:pPr>
      <w:r>
        <w:t>1246. Технологическая тара (ковши, шлаковые чаши, совки, кюб</w:t>
      </w:r>
      <w:r>
        <w:t>ели) после изготовления и ремонта подлежит осмотру. Тара должна быть промаркирована с указанием порядкового номера, грузоподъемности и использоваться по назначению.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1247. Износ цапф ковшей во всех измерениях не должен превышать 10% первоначальных размеро</w:t>
      </w:r>
      <w:r>
        <w:t>в. Не реже одного раза в год цапфы ковшей должны проверяться методом неразрушающего контроля.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проверки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1248. Строповка тары должна проводиться согласно схем, вывешенным на видных местах в зоне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Водоохлажда</w:t>
      </w:r>
      <w:r>
        <w:rPr>
          <w:b/>
          <w:bCs/>
          <w:color w:val="000001"/>
        </w:rPr>
        <w:t xml:space="preserve">емые элементы агрегатов </w:t>
      </w:r>
    </w:p>
    <w:p w:rsidR="00000000" w:rsidRDefault="001E7BD3">
      <w:pPr>
        <w:pStyle w:val="FORMATTEXT"/>
        <w:ind w:firstLine="568"/>
        <w:jc w:val="both"/>
      </w:pPr>
      <w:r>
        <w:t>1249. Водоохлаждаемые элементы металлургических агрегатов непосредственно перед их установкой и после ремонта должны подвергаться гидравлическим испытаниям давлением, превышающим рабочее в 1,5 раза.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1250. На каждый водоохлаждаемы</w:t>
      </w:r>
      <w:r>
        <w:t>й элемент изготовителем должен быть составлен паспорт.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1251. Вода, подаваемая для охлаждения, должна быть очищена от механических примесей.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Температура воды, выходящей из водоохлаждаемых элементов, должна быть ниже температуры выпадения осадков.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1252</w:t>
      </w:r>
      <w:r>
        <w:t>. Охлаждаемые элементы должны периодически осматриваться, при необходимости - очищаться.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Очистка технологических газов и аспирационного воздуха </w:t>
      </w:r>
    </w:p>
    <w:p w:rsidR="00000000" w:rsidRDefault="001E7BD3">
      <w:pPr>
        <w:pStyle w:val="FORMATTEXT"/>
        <w:ind w:firstLine="568"/>
        <w:jc w:val="both"/>
      </w:pPr>
      <w:r>
        <w:t>1253. Корпуса электрофильтров и другие металлические части, не связанные в работе с коронирующими электрода</w:t>
      </w:r>
      <w:r>
        <w:t>ми, должны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1254. Не допускается вход в помещения электрофильтров лиц, не связанных с их обслуживанием, без специального разрешения и сопровождающего лица.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1255. Газоочистные установки по улавливанию хлора должны быть оборудованы газоана</w:t>
      </w:r>
      <w:r>
        <w:t>лизаторами непрерывного действия для определения содержания хлора в очищенных газах перед выбросом в атмосферу.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порошков и пудр из алюминия, магния и сплавов на их основе </w:t>
      </w:r>
    </w:p>
    <w:p w:rsidR="00000000" w:rsidRDefault="001E7BD3">
      <w:pPr>
        <w:pStyle w:val="FORMATTEXT"/>
        <w:ind w:firstLine="568"/>
        <w:jc w:val="both"/>
      </w:pPr>
      <w:r>
        <w:t>1256. Технологические процессы получени</w:t>
      </w:r>
      <w:r>
        <w:t>я порошков и пудр должны производиться в соответствии с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1257. Перед включением пульверизационной форсунки после ее отключения более чем на 12 часов трубопровод к форсунке должен быть продут инертным газом до полного удалени</w:t>
      </w:r>
      <w:r>
        <w:t>я из него влаги и масла.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1258. Во время работы пульверизационной форсунки чистка форсуночной плиты, раструба и пылеосадителя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1259. Очистка масляных фильтров от осадка должна производиться не реже одного раза в месяц; в журнале приемки и</w:t>
      </w:r>
      <w:r>
        <w:t xml:space="preserve"> сдачи смены должна делаться соответствующая запись.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1260. Состояние сварных швов и стенок пылеосадителя должно проверяться при капитальном ремонте пульверизационной установки, но не реже одного раза в два года. Результаты проверки должны оформляться акт</w:t>
      </w:r>
      <w:r>
        <w:t>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1261. Пневмосепарационные размольные установки и полировальные барабаны при раздельной полировке должны быть оснащены автоматическими газоанализаторами (для определения содержания кислорода в азотно-кислородной смеси) с сигнализацией, срабатывающей п</w:t>
      </w:r>
      <w:r>
        <w:t>ри достижении предельных концентраций, средствами регулирования давления, а также приборами для измерения температуры и давления пылегазовой смеси в установках и барабанах.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1262. Пневмосепарационные размольные установки и полировальные барабаны перед нач</w:t>
      </w:r>
      <w:r>
        <w:t>алом работы должны быть продуты азотно-кислородной смесью с содержанием кислорода от 2 до 8% (по объему). После продувки содержание кислорода в пневмосепарационных размольных системах и полировальных барабанах не должно превышать 8% (по объему).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1263. На</w:t>
      </w:r>
      <w:r>
        <w:t xml:space="preserve"> трубопроводе, подводящем азотно-кислородную смесь к отделениям размола и полировки пудры, должен быть установлен газоанализатор с устройством световой и звуковой сигнализации, срабатывающей при содержании кислорода в смеси более 8% или менее 2% (по объему</w:t>
      </w:r>
      <w:r>
        <w:t>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1264. Корпуса электрических печей и тиглей должны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1265. Сварку тиглей должны производить сварщики аттестованные на данный вид работы. Для осмотра тиглей должны быть предусмотрены поворотные приспособления.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1266. Новые тигли, а такж</w:t>
      </w:r>
      <w:r>
        <w:t>е отремонтированные разрешается эксплуатировать только после их осмотра и клеймения.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1267. Сварные тигли должны осматриваться после каждой плавки. При обнаружении в тиглях трещин, раковин, разрушений сварного шва, а также при уменьшении толщины стенок на</w:t>
      </w:r>
      <w:r>
        <w:t xml:space="preserve"> 25% и более эксплуатация их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1268. Накопление окалины на внутренней поверхности шахты тигельной печи не </w:t>
      </w:r>
      <w:r>
        <w:lastRenderedPageBreak/>
        <w:t>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1269. Не допускается перерабатывать на порошок кольца, имеющие после отливки и обдирки видимые невооруженным глазом тре</w:t>
      </w:r>
      <w:r>
        <w:t>щины, флюсовые и шлаковые включения.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1270. Отбор проб из трубопроводов системы пневмотранспорта от фрезерных станков для контроля за концентрацией магниевого порошка и пылевоздушной смеси должен производиться по графику.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1271. Проверка состояния воздух</w:t>
      </w:r>
      <w:r>
        <w:t>оводов и чистка их должны производиться в соответствии с графиком, но не реже двух раз в месяц.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1272. При обнаружении неисправности в системе пневмотранспорта магниевого порошка фрезерные станки должны быть немедленно остановлены.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1273. Масло, применяе</w:t>
      </w:r>
      <w:r>
        <w:t>мое в масляных фильтрах, не должно содержать водорастворимых кислот и щелочей. Температура воспламенения масла должна быть не ниже 150°С.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никеля, меди и кобальта </w:t>
      </w:r>
    </w:p>
    <w:p w:rsidR="00000000" w:rsidRDefault="001E7BD3">
      <w:pPr>
        <w:pStyle w:val="FORMATTEXT"/>
        <w:ind w:firstLine="568"/>
        <w:jc w:val="both"/>
      </w:pPr>
      <w:r>
        <w:t>1274. Операции закрытия штейновых и шлаковых шпу</w:t>
      </w:r>
      <w:r>
        <w:t>ров, сифонных отверстий, леток и шлаковых окоп плавильных печей должны быть механизированы.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печах стационарного типа должен предусматриваться и поддерживаться в рабочем состоянии резервный шпур для выпуска расплава.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1275. Все операции по замене шпур</w:t>
      </w:r>
      <w:r>
        <w:t>овых плит, рам и текущий ремонт шпуровой кладки должны производиться под наблюдением лица, назначенного распоряжением по цеху ответственным за проведение этих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1276. Для удаления корок из ковшей, чаш и погрузки их с помощью мостового крана в цехе д</w:t>
      </w:r>
      <w:r>
        <w:t>олжно быть отведено специальное место.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разгрузка горячих корок из ковшей на сырые площадки.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1277. Замер уровня расплава вручную должен производиться при отключенной печи, при этом не допускаются заливка расплава в печь и выдача продуктов</w:t>
      </w:r>
      <w:r>
        <w:t xml:space="preserve"> плавки.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1278. Крюк крана или другого подъемного устройства, используемого для загрузки электродной массы без отключения печи, должен иметь не менее двух последовательных ступеней изоляции от "земли".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Величина сопротивления изоляции должна быть не мене</w:t>
      </w:r>
      <w:r>
        <w:t>е 0,5 МОм для каждой ступени. Замер величины сопротивления изоляции должен проводиться электротехническим персоналом цеха (участка) перед началом грузоподъемных работ с записью в оперативном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1279. При включении электропрожигающего устройства дол</w:t>
      </w:r>
      <w:r>
        <w:t>жна автоматически включаться световая сигнализация на табло.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1280. Энерготехнологические агрегаты комплексов автогенной плавки с </w:t>
      </w:r>
      <w:r>
        <w:lastRenderedPageBreak/>
        <w:t>производством элементарной серы должны быть оборудованы уплотнениями, исключающими подсос воздуха. Периодичность и способы ко</w:t>
      </w:r>
      <w:r>
        <w:t>нтроля герметичности должны определяться технологической инструкцией, разработанной и утвержденной в установленном порядке.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1281. В случае применения подшипников скольжения износ цапф конвертеров во всех измерениях не должен превышать 10% их первоначальн</w:t>
      </w:r>
      <w:r>
        <w:t>ых размеров.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Проверка цапф методом неразрушающего контроля должна производиться по окончании монтажа и капитального ремонта конвертера. Результаты проверки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1282. На весь период процесса мостовые краны и другие грузоподъемные м</w:t>
      </w:r>
      <w:r>
        <w:t>еханизмы должны быть удалены из зоны грануляции.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1283. Скорость движения транспорта для перевозки шлака на сливных путях, переходах, неохраняемых переездах и в местах маневрирования составов не должна превышать 5 км/ч.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1284. Допускается слив шлака без </w:t>
      </w:r>
      <w:r>
        <w:t>отцепки локомотива от шлаковозного состава при наличии между шлаковозом и локомотивом железнодорожной платформы прикрытия.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1285. Отработка отвала должна осуществляться в соответствии с проектом, по технологической инструкции, предусматривающей меры безоп</w:t>
      </w:r>
      <w:r>
        <w:t>асности при выполнении совмещенных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1286. При загрузке анодных печей оборотными материалами в первую очередь должны загружаться легковесные материалы, затем анодные остатки, скрап электролитного производства, другие материалы в соответствии с техно</w:t>
      </w:r>
      <w:r>
        <w:t>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1287. При работе на электрошпиле количество одновременно подтягиваемых вагонеток должно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1288. Порядок подачи воздуха на окисление, паро-мазутной смеси или газа на восстановление должен о</w:t>
      </w:r>
      <w:r>
        <w:t>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1289. Во время работы разливочной машины не допускается становиться на движущиеся конструкции и изложницы.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1290. Транспортировка ковшей кранами допускается только с помощью траверс. Не допускается оставлять трав</w:t>
      </w:r>
      <w:r>
        <w:t>ерсу на ковше или прислонять ее к ковшу.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1291. Строповка тары производится в соответствии со схемами строповки, которые должны вывешиваться в зоне производства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1292. Устранение течей в разъемных соединениях должно производиться после отключения </w:t>
      </w:r>
      <w:r>
        <w:t>насосов и опорожнения трубопроводов.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1293. Исправность арматуры, контрольно-измерительных приборов и предохранительных устройств должна периодически проверяться в порядке и в сроки, предусмотренные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1294. Не допускается откр</w:t>
      </w:r>
      <w:r>
        <w:t>ывать крышки и снимать заглушки с патрубков автоклавов без полного снятия давления в аппарате.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1295. Для смазки оборудования, непосредственно связанного с работой автоклава, необходимо применять смазочные материалы стойкие и пожаробезопасные в кислородно</w:t>
      </w:r>
      <w:r>
        <w:t>-воздушной смеси.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1296. Порядок эксплуатации на автоклавных установках должен соответствовать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1297. Загрузка, перемешивание и выгрузка материала из камерных печей, а также осмотр и ремонт печей должны производиться при снято</w:t>
      </w:r>
      <w:r>
        <w:t>м напряжении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1298. Осмотр и чистка изоляторов должны производиться с площадок и лестниц, изолированных от пола.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1299. Металлические каркасы желобов должны быть изолированы от "земли" и иметь электроизоляцио</w:t>
      </w:r>
      <w:r>
        <w:t>нные разрывы: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расположенные вдоль ванн - между каждыми двумя ваннами;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расположенные поперек цеха - между каждыми двумя рядами ванн.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1300. Подключение и отключение электролизных ванн к ошиновке, замена электродов на регенеративных ваннах должны произв</w:t>
      </w:r>
      <w:r>
        <w:t>одиться только после снятия электропитания. Обслуживание регенеративных ванн должно производиться с использованием неэлектропроводного инструмента.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1301. В электролизных цехах и отделениях должен быть предусмотрен контроль величины сопротивления изоляции</w:t>
      </w:r>
      <w:r>
        <w:t xml:space="preserve"> технических устройств. Схема контроля и периодичность замеров должны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1302. Электролизные ванны (серии) должны быть пронумерованы. Номера установленных ванн должны соответствовать порядковым номерам ванн на схеме</w:t>
      </w:r>
      <w:r>
        <w:t xml:space="preserve"> (плане) размещения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1303. Приготовление растворов цианистых соединений (солей), применяемых для гальваностойкого покрытия фольги, должно производиться в отдельных помещениях специально обученным персоналом.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1304. Схема технологической цеп</w:t>
      </w:r>
      <w:r>
        <w:t>и аппаратов для нанесения гальваностойкого покрытия, их конструкция и размещение должны исключать смешивание растворов цианистых соединений с кислыми растворами.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1305. Стирка фильтроткани, загрязненной кислыми, цианистыми и хромовыми растворами, должна п</w:t>
      </w:r>
      <w:r>
        <w:t>роизводиться раздельно механизированным способом. Помещения для стирки должны быть оборудованы вытяжной вентиляцией.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1306. Тара и емкости для транспортировки цианидов, соединений шестивалентного хрома после опорожнения должны обрабатываться обезвреживающ</w:t>
      </w:r>
      <w:r>
        <w:t>ими растворами.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1307. При аварийном отключении циркуляционных насосов электропитание ванн должно быть снято.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1308. Оборудование для сушки, рассева, перегрузки и затаривания никелевых, медных и кобальтовых порошков, а также систем аспирации должно быть </w:t>
      </w:r>
      <w:r>
        <w:t>защищено от статического электричества.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1309. При содержании водорода в воздухе производственных помещений более 1% (по объему) (25% нижнего предела взрываемости) технологическое оборудование, работающее в этом помещении, должно быть остановлено.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1310.</w:t>
      </w:r>
      <w:r>
        <w:t> Давление водорода на входе в печь (автоклав) должно поддерживаться в пределах, установленных технологической инструкцией. В системе подачи водорода в печь (автоклав) должен быть предусмотрен автоматически закрывающийся клапан, сблокированный со звуковым с</w:t>
      </w:r>
      <w:r>
        <w:t>игналом, предупреждающим о падении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Конструкция электропечи должна исключать соприкосновение нагревательных элементов с автоклавом.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1311. Перед пуском и после остановки печь, автоклав, трубопроводы, свечи дожигания водорода и другие устройства</w:t>
      </w:r>
      <w:r>
        <w:t xml:space="preserve"> должны быть продуты азотом или влажным паром. Окончание продувки должно определяться анализом состава продувочного газа. Водород в продувочном газе после остановки должен отсутствовать, а содержание кислорода в продувочном газе перед пуском не должно прев</w:t>
      </w:r>
      <w:r>
        <w:t>ышать 4% (по объему).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1312. Пуск водорода в установки осуществляется после контрольного анализа. Концентрация водорода должна составлять не менее 95% (по объему).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1313. Технологические аппараты, работающие под давлением водорода ниже 0,07 МПа (0,7 кгс/</w:t>
      </w:r>
      <w:r>
        <w:t>см</w:t>
      </w:r>
      <w:r>
        <w:rPr>
          <w:position w:val="-8"/>
        </w:rPr>
        <w:pict>
          <v:shape id="_x0000_i1034" type="#_x0000_t75" style="width:8.25pt;height:17.25pt">
            <v:imagedata r:id="rId5" o:title=""/>
          </v:shape>
        </w:pict>
      </w:r>
      <w:r>
        <w:t xml:space="preserve">), после капитального ремонта и вновь установленные перед пуском в эксплуатацию подлежат испытанию на плотность давлением, составляющим 1,25 </w:t>
      </w:r>
      <w:r>
        <w:rPr>
          <w:position w:val="-9"/>
        </w:rPr>
        <w:pict>
          <v:shape id="_x0000_i1035" type="#_x0000_t75" style="width:27pt;height:18.75pt">
            <v:imagedata r:id="rId9" o:title=""/>
          </v:shape>
        </w:pict>
      </w:r>
      <w:r>
        <w:t>, но не более 0,1 МПа (1 кгс/см</w:t>
      </w:r>
      <w:r>
        <w:rPr>
          <w:position w:val="-8"/>
        </w:rPr>
        <w:pict>
          <v:shape id="_x0000_i1036" type="#_x0000_t75" style="width:8.25pt;height:17.25pt">
            <v:imagedata r:id="rId5" o:title=""/>
          </v:shape>
        </w:pict>
      </w:r>
      <w:r>
        <w:t>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1314. При производстве никелевого порошка карбонильным способом технические устройства и трубопроводы перед подачей в них токсичных и взрывоопасных веществ должны быть продуты азотом для удаления кислорода. Окончание</w:t>
      </w:r>
      <w:r>
        <w:t xml:space="preserve"> продувки должно определяться анализом продувочного газа на содержание кислорода, которое должно быть не более 0,4% (по объему).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1315. После проведения испытаний на плотность азотом технические устройства и трубопроводы перед пуском в работу должны запол</w:t>
      </w:r>
      <w:r>
        <w:t>няться окисью углерода. После заполнения должна производиться контрольная проверка плотности соединений с помощью индикаторных трубок на окись углерода при рабочем давлении.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1316. Работы с жидким тетракарбонилом никеля должны выполняться в соответствии с</w:t>
      </w:r>
      <w:r>
        <w:t xml:space="preserve"> технологической инструкцией, с использованием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1317. Слив тетракарбонила никеля должен производиться в специальные емкости только под слой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Транспортировка тетракарбонила никеля и отходов производства, содержащих тетракарбонил никеля, для ней</w:t>
      </w:r>
      <w:r>
        <w:t>трализации (уничтожения) должна осуществляться в специальных, герметично закрываемых емкостях.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1318. Накопление металлической пыли на токоведущих элементах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1319. Тушение тлеющих очагов пыли внутри технических устройств, а также тушение отк</w:t>
      </w:r>
      <w:r>
        <w:t>рытых тлеющих очагов пыли должно выполняться согласно технологической инструкции и плану ликвидации аварий способами, не вызывающими взметывание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1320. Для тушения тлеющей пыли и подавления горения пыли в бункерах должен предусматриваться подвод азо</w:t>
      </w:r>
      <w:r>
        <w:t>та или насыщенного пара. Азот или насыщенный пар должен подаваться в верхнюю часть бункера во избежание завихрения пыли в нем.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1321. При аварийной остановке хлорулавливающей установки должны быть прекращены все технологические процессы, связанные с выдел</w:t>
      </w:r>
      <w:r>
        <w:t>ением хлора,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губчатого титана и титановых порошков </w:t>
      </w:r>
    </w:p>
    <w:p w:rsidR="00000000" w:rsidRDefault="001E7BD3">
      <w:pPr>
        <w:pStyle w:val="FORMATTEXT"/>
        <w:ind w:firstLine="568"/>
        <w:jc w:val="both"/>
      </w:pPr>
      <w:r>
        <w:t>1322. Регулирование ширины щели, подтягивание пружин, болтов, а также проталкивание и шуровка материала производя</w:t>
      </w:r>
      <w:r>
        <w:t>тся только при остановке дробилки и блокировке ее пуска.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1323. Эксплуатация рудно-термических печей должна соответствовать требованиям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1324. Кожух электропечи должен быть заземлен. Для предотвращения разрыва кожуха электропе</w:t>
      </w:r>
      <w:r>
        <w:t>чи при расширении футеровки должна быть предусмотрена компенсирующая система.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1325. При выполнении работ на электродной площадке не допускается касание одновременно двух электродов (двух мантелей), электрода и заземленных металлических частей, находящихс</w:t>
      </w:r>
      <w:r>
        <w:t>я на электродной площадке (металлоконструкции, технологическое оборудование, оснастка).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1326. Водоохлаждаемые элементы печи перед их установкой и после ремонта подлежат гидравлическому испытанию.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1327. Удаление обломков электродов должно производиться </w:t>
      </w:r>
      <w:r>
        <w:t>только после отключения печи и проверки отсутствия напряжения.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1328. Электрододержатели и электроды, а также системы токоподвода к печам необходимо осматривать ежесменно. При нарушении контактов или обнаружении других неисправностей печь должна быть оста</w:t>
      </w:r>
      <w:r>
        <w:t>новлена, а неисправности устранены.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1329. Проверка исправности цапф должна производиться в сроки, предусмотренные технологической инструкцией. Результаты проверки заносятся в эксплуатационный документ (журнал). Износ цапф во всех измерениях не должен пре</w:t>
      </w:r>
      <w:r>
        <w:t>вышать 10% первоначальных их размеров.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1330. Футеровка в зоне летки печи должна проверяться визуально ежесменно с записью результатов осмотра в журнале. При обнаружении неисправности немедленно должен быть произведен ремонт.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1331. Не допускается устано</w:t>
      </w:r>
      <w:r>
        <w:t>вка баллонов с кислородом в печном и литейном пролетах.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1332. Подача кислорода для прожигания летки должна производиться через редуктор.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1333. Все работы с пеками должны производиться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1334. Вс</w:t>
      </w:r>
      <w:r>
        <w:t>е хлоропроводы транспортирующие хлорсодержащие газы любых концентраций должны иметь 100% резервные ветки.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1335. Хлоропроводы перед вводом в эксплуатацию и после ремонта подлежат испытаниям на прочность и плотность.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1336. Транспортирование коробов с рас</w:t>
      </w:r>
      <w:r>
        <w:t>плавом должно производиться только после полного затвердевания расплава.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Слив расплава из хлоратора и печи по переработке пульпы с последующим гидроудалением должен производиться в короб, заполненный водой до уровня сливного устройства. При сливе расплав</w:t>
      </w:r>
      <w:r>
        <w:t>а вода в короб должна подаваться непрерывно.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1337. Не допускается вскрытие хлорирующих устройств и систем конденсации, находящихся под давлением.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1338. Удаление горячих огарков из шахтного хлоратора должно производиться в сухие герметичные кюбели. Запо</w:t>
      </w:r>
      <w:r>
        <w:t>лненные огарками кюбели должны немедленно вывозиться из цеха.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1339. Остывание кюбелей с печными огарками, хлоридами и другими продуктами, выделяющими вредные вещества, должно производиться в отдельных помещениях, оборудованных вытяжной вентиляцией.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1340. Очистка и мойка съемного оборудования и разъемных трубопроводов должны производиться в специально оборудованном помещении - "мокрой комнате". В "мокрой комнате" для разборки, очистки и промывки оборудования и трубопроводов должны предусматриваться от</w:t>
      </w:r>
      <w:r>
        <w:t>дельные кабины, оборудованные вытяжной вентиляцией.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Воздух, удаляемый из "мокрой комнаты", перед выбросом в атмосферу подлежит очистке.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1341. Транспортные устройства и оборудование, связанные с перемещением, расфасовкой, загрузкой и переработкой алюмин</w:t>
      </w:r>
      <w:r>
        <w:t>иевой пудры, должны иметь защиту от статического электричества.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1342. Хранение алюминиевой пудры в цехе, отделении должно производиться в специально отведенном месте, оборудованном средствами пожаротушения.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1343. Для транспортирования алюминиевой пудры</w:t>
      </w:r>
      <w:r>
        <w:t xml:space="preserve"> должна применяться закрытая сухая и чистая тара, не дающая искры при ударе.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1344. Порядок хранения тары с алюминиевой пудрой устанавливается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1345. Для работы с алюминиевой пудрой применяется инструмент, не вызывающий искре</w:t>
      </w:r>
      <w:r>
        <w:t>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1346. Тушение загоревшейся алюминиевой пудры должно выполняться с использованием средств пожаротушения, предусмотренных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применение для этих целей воды и других средств пожаротушения, не предусмотренных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1347. Уб</w:t>
      </w:r>
      <w:r>
        <w:t>орка производственных помещений участка получения низших хлоридов титана должна производиться не реже одного раза в смену способом, исключающим пыление.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Рассыпанная алюминиевая пудра должна быть немедленно убрана.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1348. Эксплуатация газоходов и аппарат</w:t>
      </w:r>
      <w:r>
        <w:t>ов при выделении отходящих газов в производственные помещения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1349. По выполнении огневых работ на ретортах аппаратов, заполненных реакционной массой или губчатым титаном, должны предусматриваться меры, исключающие возгорание содержимого </w:t>
      </w:r>
      <w:r>
        <w:t>реторт.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1350. В случае прогорания реторты в процессе восстановления необходимо снять напряжение с печи, отключить трубопроводы, транспортирующие четыреххлористый титан, и принять меры для предотвращения пролива расплава из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1351. Не допускается на</w:t>
      </w:r>
      <w:r>
        <w:t>хождение людей под хвостовиками работающих аппаратов восстановления.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1352. При монтаже, демонтаже и выборке губчатого титана из реторт их перемещение из горизонтального положения в вертикальное и обратно, а также кантование других узлов аппаратов должны </w:t>
      </w:r>
      <w:r>
        <w:t>производиться только с применением специальных приспособлений.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1353. Перед вскрытием вакуумных блоков и вакуумных патрубков аппаратов после процессов восстановления и вакуумной сепарации в них должна обеспечиваться пассивация магния способом, предусмотре</w:t>
      </w:r>
      <w:r>
        <w:t>нным технологической инструкцией. Вскрытие вакуумных блоков и вакуумных патрубков должно производиться без ударов и применения открытого огня.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1354. Плавильный тигель после установки в печь должен быть заземлен.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1355. Хранение губчатого титана должно п</w:t>
      </w:r>
      <w:r>
        <w:t>роизводиться в специальной герметичной таре (контейнерах). На складах губчатого титана не допускается хранение горючих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1356. Степень огнестойкости зданий складов для хранения губчатого титана и оснащение их средствами пожаротушения должны опр</w:t>
      </w:r>
      <w:r>
        <w:t>еделяться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1357. Подача кислоты в травильные ванны, а также в мерные сосуды должна производиться по кислотопроводам. При отсутствии кислотопроводов заполнение травильных ванн кислотой должно производиться с использованием цеховых транспортных ср</w:t>
      </w:r>
      <w:r>
        <w:t>едств со специально оборудованного стенда с раздаточным сосудом, исключающим заполнение ванн кислотой вручную.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1358. Сосуды для кислоты должны иметь уровнемер, переливную трубу и поддон, а также предохранительное устройство для защиты от истечения паров </w:t>
      </w:r>
      <w:r>
        <w:t>(аэрозолей) кислоты в помещение и проникновения воздуха в сосуд.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1359. Подача кислоты в травильные ванны должна производиться только после предварительного наполнения их водой.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1360. Травильное отделение и склады для хранения кислоты должны обеспечиват</w:t>
      </w:r>
      <w:r>
        <w:t>ься средствами для оказания первой помощи при ожогах кислотой.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1361. Перед чисткой и мойкой систем хранения и подачи четыреххлористого титана необходимо: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слить продукт из коммуникаций системы;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очистить коммуникации, включая арматуру, ротаметры, прокл</w:t>
      </w:r>
      <w:r>
        <w:t>адки от продуктов гидролиза четыреххлористого титана.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Чистка и мойка деталей должны производиться на стенде выщелачивания и мойки оборудования при включенной системе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1362. Перед передавливанием расплава в изложницу труба передавливания, ков</w:t>
      </w:r>
      <w:r>
        <w:t>ш и другие емкости должны быть предварительно промыты водой, высушены и прогреты.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подаче расплава в электролизер без снятия потенциала постоянного тока труба передавливания должна быть электроизолирована от металлоконструкций.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1363. Перед передавли</w:t>
      </w:r>
      <w:r>
        <w:t>ванием расплава из реактора в электролизер он должен быть прогрет до температуры не ниже 300°С, а при доведении электролита до заданного уровня - до рабочей температуры электролиза.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1364. Потребители переменного тока, входящие в установку электролизера, </w:t>
      </w:r>
      <w:r>
        <w:t>и элементы конструкции, на которых возможно появление потенциала переменного тока, должны 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1365. Для исключения загорания анодного материала температура электролита перед вскрытием электролизера не должна превышать 500°С.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1366. Очистка э</w:t>
      </w:r>
      <w:r>
        <w:t>лектроизолированных фланцевых соединений (башни и реторты) с замером сопротивления изоляции должна производиться ежесменно, а проверка отсутствия заземления на сети постоянного тока - не менее двух-трех раз в смену.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1367. Порядок проверки цехового трубоп</w:t>
      </w:r>
      <w:r>
        <w:t xml:space="preserve">ровода водорода на герметичность после </w:t>
      </w:r>
      <w:r>
        <w:lastRenderedPageBreak/>
        <w:t>ремонта и остановки установки гидрирования, а также порядок продувки трубопровода водорода перед включением печи должны соответствовать требованиям проекта.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1368. Демонтаж аппарата гидрирования и реторты спекания до</w:t>
      </w:r>
      <w:r>
        <w:t>лжен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Разгрузка реторты и загрузка материала в тару должны производиться безыскровыми инструментами.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1369. Аппараты гидрирования, трубопроводы и металлические площадки должны быть заземлены. Пр</w:t>
      </w:r>
      <w:r>
        <w:t>оверка заземления должна производиться каждый раз перед подачей электроэнергии на установку.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1370. При выполнении технологических операций с сухими порошками должны быть предусмотрены технические мероприятия по ограничению пылеобразования.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1371. В мест</w:t>
      </w:r>
      <w:r>
        <w:t>ах рассева и магнитной сепарации сухих порошков должна производиться влажная уборка рабочих мест, площадок и полов не реже одного раза в смену.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1372. Сушка титановых порошков должна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Сушке могу</w:t>
      </w:r>
      <w:r>
        <w:t>т подвергаться титановые порошки, нижний концентрационный предел взрываемости которых составляет более 65 г/м</w:t>
      </w:r>
      <w:r>
        <w:rPr>
          <w:position w:val="-8"/>
        </w:rPr>
        <w:pict>
          <v:shape id="_x0000_i1037" type="#_x0000_t75" style="width:8.25pt;height:17.25pt">
            <v:imagedata r:id="rId10" o:title=""/>
          </v:shape>
        </w:pict>
      </w:r>
      <w:r>
        <w:t>. Температура сушки не должна превышать 100°С.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1373. Вскрывать сушильный шкаф по окончании сушки порошков раз</w:t>
      </w:r>
      <w:r>
        <w:t>решается только после охлаждения шкафа до температуры окружающей среды, при этом давление аргона в шкафу должно быть равным атмосферному.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1374. Для загрузки и транспортирования титановых порошков и губчатого титана должна использоваться чистая и исправна</w:t>
      </w:r>
      <w:r>
        <w:t>я специальная тара, исключающая ее самопроизвольное открывание и увлажнение сухих порошков.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1375. При засыпке порошков и использовании синтетических (полиэтиленовых) мешков - вкладышей должны предусматриваться меры, предотвращающие накопление зарядов ста</w:t>
      </w:r>
      <w:r>
        <w:t>тического электричества.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1376. Порошки титана, нижний концентрационный предел взрываемости которых составляет менее 65 г/м</w:t>
      </w:r>
      <w:r>
        <w:rPr>
          <w:position w:val="-8"/>
        </w:rPr>
        <w:pict>
          <v:shape id="_x0000_i1038" type="#_x0000_t75" style="width:8.25pt;height:17.25pt">
            <v:imagedata r:id="rId11" o:title=""/>
          </v:shape>
        </w:pict>
      </w:r>
      <w:r>
        <w:t>, должны перерабатываться и поставляться во влажном состоянии, с влагосодержанием по массе не мен</w:t>
      </w:r>
      <w:r>
        <w:t>ее 20%.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1377. Все технологическое оборудование и приспособления, используемые для сушки и затаривания титановых порошков (сушильный шкаф, противни, камера затаривания), по окончании работы с ними должны быть тщательно промыты водой.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1378. Количество ме</w:t>
      </w:r>
      <w:r>
        <w:t>таллического титана, находящегося в переработке, должно быть минимально необходимым и определяется условиями безопасного ведения технологического процесса, устанавливаемыми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1379. В помещениях для переработки, упаковки и хране</w:t>
      </w:r>
      <w:r>
        <w:t xml:space="preserve">ния титановых порошков </w:t>
      </w:r>
      <w:r>
        <w:lastRenderedPageBreak/>
        <w:t>допускается пользоваться только инструментами, не дающими искры.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1380. Для изготовления технических устройств контактирующих с титановым порошком, должны применяться материалы, не дающие искры.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1381. В помещениях переработки и хр</w:t>
      </w:r>
      <w:r>
        <w:t>анения титановых порошков не должны находиться легковоспламеняющиеся и взрывоопасные вещества.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1382. Ремонты, осмотры и очистка пылеуловителей, связанные с нахождением внутри них людей, производиться только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1383. Не допускается однов</w:t>
      </w:r>
      <w:r>
        <w:t>ременная чистка (шуровка) нескольких бункеров батарейных циклонов и коллекторов.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1384. В помещении скрубберной установки во время работы скруббера должен осуществляться контроль за содержанием опасных веществ в воздухе рабочей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1385. Технические у</w:t>
      </w:r>
      <w:r>
        <w:t>стройства цехов, отделений и участков по производству губчатого титана и титановых порошков должны подвергаться осмотрам и ремонтам в сроки, предусмотренные графиками.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1386. Технологическое оборудование, предназначенное для производства губчатого титана </w:t>
      </w:r>
      <w:r>
        <w:t>и титановых порошков, в котором находились вредные вещества (газы или остатки продуктов, выделяющие эти газы), перед производством работ внутри них должно быть надежно отключено от действующего оборудования и коммуникаций, освобождено от продуктов и тщател</w:t>
      </w:r>
      <w:r>
        <w:t>ьно проветрено (промыто). Перед выполнением работ должен быть проведен анализ воздушной среды на наличие опасных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1387. Работы в газоопасных местах должны производиться в соответствии с требованиями по безопасному проведению газоопасных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1388. В цехах, отделениях, участках производства губчатого титана и титановых порошков должен составляться перечень металлургических агрегатов, подлежащих горячему ремонту.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проведении горячих ремонтов для защиты работающих от теплоизлучений должны пр</w:t>
      </w:r>
      <w:r>
        <w:t>именяться экранирующие устройства и воздушное душирование,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1389. Сушка и разогрев печей, миксеров, хлораторов должны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1390. Ремонт рукавных фильтров конденсационной системы должен производ</w:t>
      </w:r>
      <w:r>
        <w:t>иться только при работающей вытяжной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1391. Устройство систем пожаротушения и средства тушения пожаров цехов, отделений и участков по производству губчатого титана и титановых порошков должны определяться проектом и учитывать высокую опасность</w:t>
      </w:r>
      <w:r>
        <w:t xml:space="preserve"> воспламенения порошкового титана и магния.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твердых сплавов и тугоплавких металлов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1392. Сопроводительная документация на исходные взрывоопасные и легковоспламеняющиеся порошковые материалы и смеси на их основе</w:t>
      </w:r>
      <w:r>
        <w:t xml:space="preserve"> должна содержать следующие сведения: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взрывоопасных и легковоспламеняющихся порошковых материалов - нижний концентрационный предел взрываемости и воспламеняемости, температуру воспламеняемости аэровзвеси и самовоспламенения в слое, максимальное давле</w:t>
      </w:r>
      <w:r>
        <w:t>ние взрыва;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смесей, кроме вышеперечисленного, - способность к самостоятельному горению;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смесей, содержащих окислители, должны быть также указаны расчетная удельная теплота и температура процесса горения, чувствительность к механическому воздейс</w:t>
      </w:r>
      <w:r>
        <w:t>твию (трение, удар).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1393. Транспортировка и хранение взрывоопасных и легковоспламеняющихся порошковых материалов и смесей должны производиться в закрытой герметичной таре (барабаны, бочки, банки, ящики), исключающей возможность случайного просыпания сме</w:t>
      </w:r>
      <w:r>
        <w:t>си и проникновения влаги. При транспортировке и разгрузке необходимо исключить соударение тары и удары о транспортные или строительные конструкции.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1394. Не допускается транспортировать и хранить легковоспламеняющиеся порошковые материалы и смеси совмест</w:t>
      </w:r>
      <w:r>
        <w:t>но с кислотами и щелочами.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1395. Легковоспламеняющиеся порошковые материалы и смеси должны храниться в закрытых складах, в зданиях и помещениях соответствующей категории взрывопожарной и пожарной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1396. В помещении склада материалы должны раз</w:t>
      </w:r>
      <w:r>
        <w:t>мещаться в устойчивых штабелях отдельно по видам веществ.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1397. В помещениях хранения легковоспламеняющихся порошковых материалов и смесей запрещается производить сортировку, смешивание и другие работы по подготовке материалов и приготовлению смесей.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</w:t>
      </w:r>
      <w:r>
        <w:t>398. В помещениях, где производится растаривание легковоспламеняющихся порошковых материалов и смесей, должны быть определены взрывоопасные зоны в соответствии с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1399. При возгорании порошковых материалов и смесей тушение необход</w:t>
      </w:r>
      <w:r>
        <w:t>имо производить с использованием штатных средств пожаротушения, предусмотренных проектом и заводом-изготовителем.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1400. При производстве твердых сплавов и тугоплавких металлов, а также электродов для наплавочных работ запрещается применять: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смеси, проц</w:t>
      </w:r>
      <w:r>
        <w:t>есс горения которых переходит во взрыв;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смеси, способные к самостоятельному горению и имеющие удельную теплоту процесса горения более 50 кДж/моль;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смеси, чувствительность которых к механическому воздействию (удару) составляет </w:t>
      </w:r>
      <w:r>
        <w:lastRenderedPageBreak/>
        <w:t>19,6 Дж и менее, а активно</w:t>
      </w:r>
      <w:r>
        <w:t>й составляющей - 9,8 Дж и менее.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1401. Внутризаводская и внутрицеховая транспортировка жидких агрессивных реагентов должна производиться в соответствии с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1402. Расходные емкости должны заполняться реагентами не более чем на 3/4 объема.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1403</w:t>
      </w:r>
      <w:r>
        <w:t>. Допускается переносить и разливать небольшие количества жидких агрессивных реагентов с использованием специальной тары, исключающей возможность случайного пролива. Разлив жидких реагентов должен выполняться с применением автосифонов.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1404. Количество и</w:t>
      </w:r>
      <w:r>
        <w:t xml:space="preserve"> условия хранения агрессивных реагентов в производственных помещениях должны определяться технологической инструкцией. Реагенты должны размещать на расстоянии не менее 5 м от источников открытого огня и не менее 1 м от отопительных устройств.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1405. Осмот</w:t>
      </w:r>
      <w:r>
        <w:t>р и ремонт технических устройств и трубопроводных коммуникаций жидких агрессивных реагентов должны выполняться в соответствии с требованиями технологической инструкции, с использованием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1406. Продувка фильтр-прессов перед разборкой, разборка и сборк</w:t>
      </w:r>
      <w:r>
        <w:t>а фильтр-прессов должны выполняться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1407. Отбор проб растворов из реакторов должны выполняться специальным пробоотборником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1408. В отделении экстрак</w:t>
      </w:r>
      <w:r>
        <w:t>ции аварийные сбросы легковоспламеняющихся жидкостей должны производиться в емкости, предусмотренные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1409. Действия эксплуатационного персонала при возгорании рукавов электрофильтров (возгорание пирофорной пыли) должны определяться технологичес</w:t>
      </w:r>
      <w:r>
        <w:t>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1410. Печи с водородной средой перед пуском и после установки должны продуваться инертным газом. После продувки в продувочном газе на выходе из печи содержание водорода должно быть равно нулю. Содержание кислорода в продувочном газе (пер</w:t>
      </w:r>
      <w:r>
        <w:t>ед пуском печи) не должно превышать 4% (по объему).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1411. При работе печей восстановления и карбидизации в них должно поддерживаться давление водорода, обеспечивающее постоянное и устойчивое горение факела.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Параметры водорода (расход и давление) должны</w:t>
      </w:r>
      <w:r>
        <w:t xml:space="preserve"> быть указаны в технологических инструкциях.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1412. Мельницы мокрого размола должны оснащаться системой охлаждения. Система включения мельниц должна предусматривать блокировку пуска мельниц при отсутствии подачи охлаждающей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1413. Все металлические</w:t>
      </w:r>
      <w:r>
        <w:t xml:space="preserve"> конструкции и элементы технических устройств должны </w:t>
      </w:r>
      <w:r>
        <w:lastRenderedPageBreak/>
        <w:t>быть заземлены.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1414. Выгрузка смесей из смесителей должна выполняться с использованием инструментов, исключающих искрение.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1415. Места выполнения работ по заполнению порошковой смесью рабочих полост</w:t>
      </w:r>
      <w:r>
        <w:t>ей пресс-форм должны оборудоваться местными отсосами.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1416. Загрузка изделий в лодочки и выгрузка их из лодочек с применением защитных засыпок должна производиться в вытяжных шкафах.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1417. Загрузка и выгрузка изделий из печи при наличии в ней вакуума з</w:t>
      </w:r>
      <w:r>
        <w:t>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1418. При застревании лодочек в печи их извлечение должно выполняться при снятом напряжении и пониженном расходе водорода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1419. Плавильные печи должны оснащаться оптическими устройствами для наблюдения з</w:t>
      </w:r>
      <w:r>
        <w:t>а процессом плавки.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1420. Чистка кристаллизаторов должна быть механизирована и производиться при включенном местном отсосе.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1421. В процессе загрузки шихты в индукционную печь запрещается удалять шлак, отбирать пробы и производить перемешивание металла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1422. При образовании в верхней части печи "моста" из нерасплавленной шихты печь должна быть остановлена, а "мост" ликвидирован.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1423. Осмотр и ремонт оборудования, расположенного под печью, в поднятом положении печи допускается только при дополнител</w:t>
      </w:r>
      <w:r>
        <w:t>ьном креплении поднятой печи специальными штатными упорами и снятом напряжении.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1424. При использовании неизолированного металлического инструмента при обслуживании индукционных печей напряжение с печи должно быть снято.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1425. Станки, на которых обраба</w:t>
      </w:r>
      <w:r>
        <w:t>тываются полуспеченные заготовки, должны оборудоваться местными отсосами.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1426. При "мокром" шлифовании изделий применять абразивные круги с минеральной связкой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1427. Запрещается работать на боковой поверхности абразивных кругов, если они </w:t>
      </w:r>
      <w:r>
        <w:t>не предназначены для данной операции.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1428. Снятие неотвердевшей смолы с поверхности технических устройств с применением токсичных растворителей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1429. Запас легковоспламеняющихся веществ в помещении приготовления электродообмазочной массы </w:t>
      </w:r>
      <w:r>
        <w:t>не должен превышать потребности одноразовой загрузки смесителя.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Пролитая смола или рассыпанный порошок пульвер-бакелита должны немедленно убираться.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1430. Транспортировка и хранение жидкого и газообразного галогенида переходных металлов должны производ</w:t>
      </w:r>
      <w:r>
        <w:t>иться в сосудах, изготовленных из нержавеющих сталей, вместимостью не более 200 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1431. Загрузка галогенидов в испаритель производится путем передавливания их из сосуда инертным газом. При передавливании должен быть исключен контакт галогенида с воздухо</w:t>
      </w:r>
      <w:r>
        <w:t>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1432. Разбрызгивание трихлорэтилена, тетрахлорида титана, других ядовитых веществ и абразивных материалов на технические устройства и рабочие места должно быть исключено.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1433. Установки нанесения покрытий перед подачей в них водорода и после оконча</w:t>
      </w:r>
      <w:r>
        <w:t>ния рабочего процесса должны продуваться инертным газом (азотом) с соблюдением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1434. Все работы с твердыми галогенидами должны проводиться в специальных боксах в среде инертного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1435. Все технологические, а также аварийны</w:t>
      </w:r>
      <w:r>
        <w:t>е выбросы вредных веществ из технических устройств нанесения покрытий подлежат улавливанию, очистке и нейтрализации.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1436. Технологические заслонки и люки должны обеспечивать герметичность технических устройств (сосудов и аппаратов) и оснащаться блокиров</w:t>
      </w:r>
      <w:r>
        <w:t>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1437. При снятии нагревательного колпака обслуживающий персонал должен находиться за теплозащитным экраном. Разгрузка пластин должна начинаться после снижения их температуры до 45°С.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1438. Работы по обезжириванию пластин необходимо начинать тольк</w:t>
      </w:r>
      <w:r>
        <w:t>о после включения системы вентиляции, исключающей поступление паров растворителя в воздух рабочей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1439. Слив растворителя из ванн обезжиривания должен производиться в закрытые сосуды.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1440. Установки для нанесения износостойких покрытий должны об</w:t>
      </w:r>
      <w:r>
        <w:t>служиваться бригадой не менее чем из двух человек.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в производстве благородных металлов, сплавов и полуфабрикатов </w:t>
      </w:r>
    </w:p>
    <w:p w:rsidR="00000000" w:rsidRDefault="001E7BD3">
      <w:pPr>
        <w:pStyle w:val="FORMATTEXT"/>
        <w:ind w:firstLine="568"/>
        <w:jc w:val="both"/>
      </w:pPr>
      <w:r>
        <w:t>1441. Электропечи для плавки шихтовых материалов, благородных металлов и сплавов должны соответствовать проекту.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1442. Водоохлаждаемые элементы плавильных печей перед монтажом должны испытываться на герметичность под давлением в 1,5 раза больше рабочего давления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1443. Полы рабочих площадок возле электропечей должны быть покрыты электроизолирующими настилами.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1444. Загрузка шихты и проведение технологических работ с применением неизолированного металлического инструмента должны осуществляться при отключенной электропечи.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1445. Индуктор печи должен быть электроизолирован от корпуса и металлоконструкций. Соп</w:t>
      </w:r>
      <w:r>
        <w:t>ротивление изоляции должно быть не менее 1000 Ом на 1 В номинального напряжения в сети электропитания.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1446. Изоляция индуктора относительно корпуса печи должна выдержать в течение 1 мин. испытательное напряжение, которое в 2 раза больше номинального (пр</w:t>
      </w:r>
      <w:r>
        <w:t>и номинальном до 1000 В) ив 1,3 раза больше номинального (при номинальном более 1000 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1447. Тигли индукционных печей должны быть просушены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1448. В помещениях с высокой интенсивностью электромагнитного поля должен</w:t>
      </w:r>
      <w:r>
        <w:t xml:space="preserve"> производиться периодический контроль электромагнитной напряженности по графику.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1449. Подача воды в систему водоохлаждения высокочастотной установки должна осуществляться непрерывно с момента включения установки до полного охлаждения деталей после ее от</w:t>
      </w:r>
      <w:r>
        <w:t>ключения.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1450. При автоматическом отключении установки в процессе работы повторное включение следует производить только после выявления и устранения причины отключения (электротехническим персоналом) с последующей записью в эксплуатационном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</w:t>
      </w:r>
      <w:r>
        <w:t>451. Не допускается эксплуатация высокочастотных установок при снятом ограждении, нарушении экранов, неисправной блокировке и заземлении.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1452. Высокочастотные установки, в которых в качестве среды плавки используется водород, должны быть оборудованы уст</w:t>
      </w:r>
      <w:r>
        <w:t>ройствами для отвода и дожигания водорода, отходящего от установок. Конструкция свечи дожигания должна исключать отрыв и гашение факела.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1453. Включение высокочастотной установки должно быть сблокировано со свечой дожигания водорода. Работа печи не допус</w:t>
      </w:r>
      <w:r>
        <w:t>кается при неисправной или не включенной спирали свечи дожигания.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1454. При обнаружении утечки водорода из камеры или при перегорании спирали напряжение с установки должно быть немедленно снято, подача водорода в установку отключена, а камера продута азо</w:t>
      </w:r>
      <w:r>
        <w:t>том или инертным газом.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1455. При плавке металлической шихты в дуговой печи с не расходуемым электродом вольфрамовый электрод не должен касаться расплавленного металла.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1456. При переводе вакуумной дуговой печи на режим плавки в систему водоохлаждения </w:t>
      </w:r>
      <w:r>
        <w:t>должна быть предварительно подана вода.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1457. Каждый технологический участок должен иметь аварийную емкость для сбора растворов.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1458. В каждом цехе должен быть разработан график ежемесячной промывки оборудования и трубопроводов вакуумных 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1459. Рубашки водоохлаждаемых изложниц и кристаллизаторов перед пуском их в эксплуатацию и после ремонта должны подвергаться гидравлическим испытаниям под давлением в 1,5 раза выше максимального рабочего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1460. Не допускается разливка металла пр</w:t>
      </w:r>
      <w:r>
        <w:t>и прекращении подачи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1461. Емкости с кислотами и кислыми травильными растворами должны быть оборудованы переливными трубами и указателями уровней.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1462. При закалке горячего металла в воде или водных растворах должны приниматься меры, предотвраща</w:t>
      </w:r>
      <w:r>
        <w:t>ющие разбрызгивание капель горячей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1463. Загрузка и выгрузка металла и камерную печь отжига должны производиться после отключения ее от сети электропитания.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1464. При содержании водорода в воздухе производственного помещения более 1% (по объему) </w:t>
      </w:r>
      <w:r>
        <w:t>должна автоматически включаться сигнализация, аварийная вытяжная вентиляция, а оборудование в отделении должно быть немедленно остановлено.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1465. Водород перед подачей в установки должен подвергаться контрольному анализу. Содержание водорода должно быть </w:t>
      </w:r>
      <w:r>
        <w:t>не менее 95%.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1466. Давление водорода на входе в печь должно соответствовать технологической инструкции и контролироваться приборами. При снижении давления водорода в линии ниже заданного должен автоматически закрываться клапан на линии подачи водорода и</w:t>
      </w:r>
      <w:r>
        <w:t xml:space="preserve"> включаться звуковая сигнализация.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1467. Перед пуском и после остановки печь, контейнер или автоклав, трубопроводы и свечи дожигания должны быть продуты инертным газом или азотом. Окончание продувки должно определяться анализом состава продувочного газа.</w:t>
      </w:r>
      <w:r>
        <w:t xml:space="preserve"> Содержание кислорода в продувочном газе не должно превышать 4% (по объему), а водород после остановки печи в продувочном газе должен отсутствовать.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1468. Аппараты, работающие под давлением водорода ниже 0,07 МПа, перед вводом в работу и после капитально</w:t>
      </w:r>
      <w:r>
        <w:t>го ремонта должны подвергаться испытанию на плотность под давлением 1,25 рабочего, но не более 0,1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1469. Трубопроводы и оборудование гидрометаллургического передела, неиспользуемые в технологическом процессе, должны быть отсоединены от действующих в</w:t>
      </w:r>
      <w:r>
        <w:t>идимым разрывом и заглушены или демонтированы.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1470. При продувке фильтр-пресса сжатым воздухом он должен укрываться плотным материалом во избежание разбрызгивания раствора.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1471. Подача раствора в ванны должна производиться по трубопроводам с </w:t>
      </w:r>
      <w:r>
        <w:lastRenderedPageBreak/>
        <w:t>наконечн</w:t>
      </w:r>
      <w:r>
        <w:t>иками из неэлектропроводных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1472. Оборудование для сушки, рассева, пересыпки и затаривания порошков драгоценных металлов должно быть заземлено и защищено от статического электричества.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свинца и цин</w:t>
      </w:r>
      <w:r>
        <w:rPr>
          <w:b/>
          <w:bCs/>
          <w:color w:val="000001"/>
        </w:rPr>
        <w:t xml:space="preserve">ка </w:t>
      </w:r>
    </w:p>
    <w:p w:rsidR="00000000" w:rsidRDefault="001E7BD3">
      <w:pPr>
        <w:pStyle w:val="FORMATTEXT"/>
        <w:ind w:firstLine="568"/>
        <w:jc w:val="both"/>
      </w:pPr>
      <w:r>
        <w:t>1473. В цехах, отделениях и участках, где возможно выделение мышьяковистого водорода, должен осуществляться контроль за состоянием воздушной среды с помощью автоматических газоанализаторов с устройством световой и звуковой сигнализации.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1474. Примене</w:t>
      </w:r>
      <w:r>
        <w:t>ние дутья, обогащенного кислородом, должно осуществляться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1475. Печи должны быть оборудованы аварийными емкостями, обеспечивающими прием всего расплава из печи при возможных авариях.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1476. Не допускается по</w:t>
      </w:r>
      <w:r>
        <w:t>лностью вырабатывать шихту из загрузочных бункеров электропечей, работающих под давлением. Уровень оставляемой в загрузочных бункерах шихты должен быть установлен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1477. Кессонированная перегородка плавильной камеры печи перед</w:t>
      </w:r>
      <w:r>
        <w:t xml:space="preserve"> монтажом должна подвергаться гидравлическому испытанию. Осмотр состояния перегородки в процессе эксплуатации должен производиться по графику. Результаты осмотра должны оформляться документально.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1478. Рабочая площадка загрузки шихты должна быть оборудов</w:t>
      </w:r>
      <w:r>
        <w:t>ана газоанализатором для определения содержания оксида углерода.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1479. Для подавления горения пыли в бункерах должен быть предусмотрен подвод инертного газа или пара под давлением не более 1,5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1480. Исправность предохранительных клапанов должна пр</w:t>
      </w:r>
      <w:r>
        <w:t>оверяться по графику, утвержденному техническим руководителем подразделения.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1481. Переливные из котла в котел желоба должны быть герметично закрыты.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1482. Не допускается производить ремонтные работы на мешалках, насосах и другом оборудовании, установл</w:t>
      </w:r>
      <w:r>
        <w:t>енном на работающих рафинировочных котлах.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1483. Вскрытие барабанов со щелочами и дробление щелочи должно быть механизировано и производиться в местах, предусмотренных для этих целей с применением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1484. Натрий должен храниться в специальном помеще</w:t>
      </w:r>
      <w:r>
        <w:t>нии с соблюдением мер безопасности. Хранить натрий на площадке рафинирования в количестве более суточной потребности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1485. Пуск и остановка печей для обжига материалов должны производиться в соответствии с требованиями инструкции по поряд</w:t>
      </w:r>
      <w:r>
        <w:t>ку пуска и остановке агрегата.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1486. Не допускается эксплуатация печей при нарушениях манометрического режима, установленного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1487. Порядок отключения печи в аварийных ситуациях должен определяться инструкцией по порядку пу</w:t>
      </w:r>
      <w:r>
        <w:t>ска и остановке агрегата.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1488. При выщелачивании огарка, пылей и оксидов в пачуках должна быть предусмотрена подача звукового или светового сигнала, предупреждающего о снижении давления воздуха в аппаратах ниже установленного.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1489. Не допускается под</w:t>
      </w:r>
      <w:r>
        <w:t>ача подкисленных растворов на медно-кадмиевую очистку.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1490. Серии электролитных ванн должны быть пронумерованы. Номер должен быть хорошо видим.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1491. Водоохлаждаемые элементы металлургических агрегатов перед их установкой и после ремонта должны подвер</w:t>
      </w:r>
      <w:r>
        <w:t>гаться гидравлическим испытаниям пробным давлением, превышающим рабочее не менее чем в 1,5 раза.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1492. В цехах, где применяются системы испарительного охлаждения, приказом по предприятию должно быть назначено лицо, ответственное за безопасную эксплуатаци</w:t>
      </w:r>
      <w:r>
        <w:t>ю и исправное состояние систем испарительного охлаждения.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1493. Пуск системы испарительного охлаждения должен производиться под руководством лица, ответственного за эту систему. Состояние системы испарительного охлаждения должно проверяться ежесменно. Ре</w:t>
      </w:r>
      <w:r>
        <w:t>зультаты проверки должны заноситься в журнал.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сурьмы и ее соединений </w:t>
      </w:r>
    </w:p>
    <w:p w:rsidR="00000000" w:rsidRDefault="001E7BD3">
      <w:pPr>
        <w:pStyle w:val="FORMATTEXT"/>
        <w:ind w:firstLine="568"/>
        <w:jc w:val="both"/>
      </w:pPr>
      <w:r>
        <w:t>1494. Включение печи должно производиться только при поднятых электродах после проверки отсутствия обслуживающего персонала вблизи токоведущи</w:t>
      </w:r>
      <w:r>
        <w:t>х частей, а также после предупреждения о включении по сети громкоговорящей связи.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1495. При автоматическом отключении печи, при срабатывании системы защиты повторное включение должно производиться только после устранения причин, вызвавших отключение.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</w:t>
      </w:r>
      <w:r>
        <w:t>496. Лица, допущенные к выполнению работ по электропрожигу шпуров, должны иметь специальную подготовку.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1497. Электропрожиг шпуров должен производиться двумя рабочими, один из них должен быть наблюдателем. Рабочий, производящий прожиг шпура, должен наход</w:t>
      </w:r>
      <w:r>
        <w:t>иться на специальных изолированных мостках и пользоваться очками со светофильтром.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1498. Аппарат электропрожига должен быть оборудован световой сигнализацией включения/отключения аппарата, а также иметь разъединитель и включаться только во время прожига </w:t>
      </w:r>
      <w:r>
        <w:t>летки.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1499. Металлические трубки и гибкие шланги, применяемые для подачи кислорода при прожигании летки, должны быть сухими и не иметь следов масел. Металлические трубки должны иметь длину не менее 3 м.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1500. Прожигание шпура кислородом должно произво</w:t>
      </w:r>
      <w:r>
        <w:t>диться не менее чем двумя рабочими. Один рабочий должен находиться у баллона с кислородом или у вентиля кислородопровода, а другой - производить электроподжигание кислородной трубки и прожигание шпура.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1501. Электроподжигание кислородной трубки следует п</w:t>
      </w:r>
      <w:r>
        <w:t>роизводить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1502. Эксплуатация ковшей должна производиться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1503. Содержание влаги в шихте, загружаемой в рудно-термические печи устанавли</w:t>
      </w:r>
      <w:r>
        <w:t>вается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1504. Удаление обломков электродов, замер глубины ванны расплава, выпуск штейна и металла из печи, а также очистка газоходов допускаются только при снятом с печи напряжении.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1505. При обнаружении местного перегрева к</w:t>
      </w:r>
      <w:r>
        <w:t>ожуха вследствие износа футеровки с печи должно быть снято напряжение и выполнен ремонт футеровки. Охлаждение перегретых мест кожуха должно производиться сжатым воздухом или воздухом, подаваемым от вентиляционных 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1506. При осмотре и ремонте обору</w:t>
      </w:r>
      <w:r>
        <w:t>дования, расположенного под печью, поднятый корпус должен быть зафиксирован с помощью специальных упоров.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1507. Качество охлаждающей воды (жесткость) и температура воды на входе и выходе из индуктора должны контролироваться согласно требованиям проектной</w:t>
      </w:r>
      <w:r>
        <w:t xml:space="preserve">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Трубки индуктора подлежат гидроиспытанию. Давление испытания должно превышать рабочее давление охлаждающей воды в 1,5 раза.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1508. Включение электропечи для получения трехокиси сурьмы должно производиться при работающей системе водоохлажд</w:t>
      </w:r>
      <w:r>
        <w:t>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1509. Съем шлака и осмотр рабочего пространства печи должны производиться с рабочих площадок с диэлектрическим покрытием (коврики, подставки).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1510. Инструменты для съема шлаков и зачистки печи должны быть сухими.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1511. Выгружать продукты плавк</w:t>
      </w:r>
      <w:r>
        <w:t>и из котлов разрешается только после их полного затвердевания. Время выдержки для каждого продукта определяется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1512. В гидрометаллургических цехах характеристики микроклимата должны исключать туманообразование в холодное вре</w:t>
      </w:r>
      <w:r>
        <w:t>мя года.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1513. Вентиляционные воздуховоды, выполненные из металла, должны иметь электроизоляционные разрывы и при вводе их в помещение электролиза изолироваться от вентиляционной установки, находящейся вне помещения электролиза.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1514. При работе с раст</w:t>
      </w:r>
      <w:r>
        <w:t>ворами кислот, щелочей и других агрессивных веществ, используемых в гидрометаллургическом производстве сурьмы и ее соединений, должны соблюдаться требования по безопасной работе с агрессивными веществами.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1515. Процессы электролиза следует проводить с до</w:t>
      </w:r>
      <w:r>
        <w:t>бавлением в электролит поверхностно-активных веществ, уменьшающих выделение паров щелочи в атмосферу цеха.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1516. При работе на электролизных ваннах должны соблюдаться меры предосторожности, исключающие замыкания двух рядом стоящих блоков ванн.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1517. Из</w:t>
      </w:r>
      <w:r>
        <w:t>оляторы, установленные под ваннами и обслуживающими площадками, должны иметь укрытие, исключающее попадание на них растворов электролита при случайных проливах.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Металлические лестницы, используемые при чистке изоляторов, должны быть изолированы от пола и</w:t>
      </w:r>
      <w:r>
        <w:t xml:space="preserve"> металлических конструкций.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1518. Технические устройства и условия эксплуатации на участках разложения соли Шлиппе, а также процессы сушки, измельчения, сепарации и затаривания пятисернистои сурьмы должны исключать возможность искрообразования или возник</w:t>
      </w:r>
      <w:r>
        <w:t>новения открытого огня.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1519. Рабочие, выполняющие операции по выщелачиванию, фуговке соли Шлиппе, разложению соли и фуговке пасты пятисернистои сурьмы, должны пользоваться спецодеждой и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1520. Во время проведения работ по заливке кислоты в мерники</w:t>
      </w:r>
      <w:r>
        <w:t xml:space="preserve"> и выдавливанию пасты пятисернистои сурьмы из реактора в цехе должен находиться персонал, занятый только этими работами.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1521. Перед проведением указанных работ и на все время их проведения должна быть включена предупредительная сигнализация.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1522. Сер</w:t>
      </w:r>
      <w:r>
        <w:t>оводород, выделяющийся при разложении соли, должен направляться на нейтрализацию (поглощение щелочными растворами) или на утилизацию (сжигание).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1523. Запрещается проведение работ по разложению соли Шлиппе при неэффективной системе газоочистки, аспирации</w:t>
      </w:r>
      <w:r>
        <w:t xml:space="preserve"> и приточно-вытяжной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1524. По окончании операции разложения соли Шлиппе должен выполняться экспресс-анализ воздуха в помещении на содержание сероводорода с дистанционным отбором пробы.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1525. В случае превышения в воздухе предельно допустимо</w:t>
      </w:r>
      <w:r>
        <w:t>й концентрации сероводорода должна включаться аварийная вентиляция.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1526. При необходимости входа в помещение разложения соли Шлиппе во время проведения операции по выдавливанию пасты обслуживающий персонал должен пользоваться соответствующими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lastRenderedPageBreak/>
        <w:t>152</w:t>
      </w:r>
      <w:r>
        <w:t>7. Технические устройства, используемые для измельчения, сепарации и затаривания пятисернистой сурьмы, должны быть герметичными.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1528. Для размола пятисернистой сурьмы в шаровой мельнице, работающей в замкнутом цикле с сепаратором, должны применяться бро</w:t>
      </w:r>
      <w:r>
        <w:t>нзовые шары.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1529. Транспортирование сырья, концентратов и промпродуктов по территории организации должно производиться в герметичной таре или с использованием систем механического, пневмо- или гидротранспорта.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1530. Процессы транспортирования, шихтовк</w:t>
      </w:r>
      <w:r>
        <w:t>и, загрузки и дозировки концентратов, флюсов и других пылящих материалов должны быть механизированы и оснащены системами пылеулавливания.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циркония, гафния и их соединений </w:t>
      </w:r>
    </w:p>
    <w:p w:rsidR="00000000" w:rsidRDefault="001E7BD3">
      <w:pPr>
        <w:pStyle w:val="FORMATTEXT"/>
        <w:ind w:firstLine="568"/>
        <w:jc w:val="both"/>
      </w:pPr>
      <w:r>
        <w:t xml:space="preserve">1531. Проектные решения по всем частям </w:t>
      </w:r>
      <w:r>
        <w:t>проекта должны приниматься с учетом категории взрывоопасности всех технологических блоков, входящих в состав объекта.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Категория взрывоопасности блока должна определяться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1532. Технологические процессы, имеющие в своем составе о</w:t>
      </w:r>
      <w:r>
        <w:t>бъекты с технологическими блоками I категории взрывоопасности, должны проводиться с использованием АСУТП.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1533. Антикоррозийная защита строительных конструкций зданий, в которых возможны выделения агрессивных газов должна восстанавливаться по мере ее изн</w:t>
      </w:r>
      <w:r>
        <w:t>оса и потери защитных свойств.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1534. В производственных помещениях хлорирования во все периоды года должна обеспечиваться равномерная температура воздуха соответствующая требованиям проектной документации. При этом конструкция стен и покрытий зданий долж</w:t>
      </w:r>
      <w:r>
        <w:t>на исключать конденсацию агрессивных газов и паров.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1535. В производственных помещениях, в которых ведутся работы с металлическими натрием и кальцием, заполнение оконных проемов должно осуществляться водонепроницаемыми переплетами.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1536. В производстве</w:t>
      </w:r>
      <w:r>
        <w:t>нных помещениях, в которых возможно внезапное поступление больших количеств вредных или взрывоопасных веществ, должна предусматриваться аварийная система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Кроме автоматического включения аварийной вентиляции по сигналу газоанализатора должно т</w:t>
      </w:r>
      <w:r>
        <w:t>акже предусматриваться ручное включение вентиляторов от пусковых устройств, расположенных у основных входных дверей снаружи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1537. В производственных помещениях где используются металлические натрий и кальций не допускается устройство питьевых </w:t>
      </w:r>
      <w:r>
        <w:t>фонтанчиков и раковин для умывания.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1538. Производства по производству циркония, гафния и их соединений для спуска производственных сточных вод должны иметь одну или несколько систем канализации, оснащенных установками нейтрализации.</w:t>
      </w:r>
    </w:p>
    <w:p w:rsidR="00000000" w:rsidRDefault="001E7BD3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1539. Удаление пыл</w:t>
      </w:r>
      <w:r>
        <w:t>и из пылеулавливающих аппаратов и коллекторов должно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1540. Все работы с пеками должны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1541. Уборка помещений, где производятся работ</w:t>
      </w:r>
      <w:r>
        <w:t>ы с пеками, должна осуществляться мокрым способом.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1542. Количество жидкого хлора, единовременно находящегося на территории организации, включая склады, должно быть минимальным и определяться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1543. Приемка, опорожнение и эксплуатация емкостны</w:t>
      </w:r>
      <w:r>
        <w:t>х технических устройств жидкого хлора должны производиться в соответствии с технологической инструкцией, учитывающей требования безопасности при производстве, хранении, транспортировании и применении хлора.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1544. Отбор проб жидкого хлора и проверка его к</w:t>
      </w:r>
      <w:r>
        <w:t>ачества должны проводиться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1545. Метод налива и слива жидкого хлора из технических устройств должен выполняться в соответствии с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1546. Опознавательная окраска наружной п</w:t>
      </w:r>
      <w:r>
        <w:t>оверхности технических устройств и трубопроводов, отличительные полосы и надписи должны соответствовать государственным стандартам и техническим условиям заводов-изготовителей.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1547. При наливе жидкого хлора в сосуд должна исключаться возможность его пер</w:t>
      </w:r>
      <w:r>
        <w:t>еполнения выше установленной нормы налива - 1,25 кг/дм</w:t>
      </w:r>
      <w:r>
        <w:rPr>
          <w:position w:val="-8"/>
        </w:rPr>
        <w:pict>
          <v:shape id="_x0000_i1039" type="#_x0000_t75" style="width:8.25pt;height:17.25pt">
            <v:imagedata r:id="rId11" o:title=""/>
          </v:shape>
        </w:pict>
      </w:r>
      <w:r>
        <w:t>, что достигается оснащением сосуда приборами контроля давления и двумя независимыми системами измерения и контроля массы (уровня) жидкого хлора с автоматическим включ</w:t>
      </w:r>
      <w:r>
        <w:t>ением звукового и светового сигналов в помещении управления и по месту, а также установкой внутри емкости переливного патрубка и сигнализатора проскока жидкого хлора на трубопроводе сброса абгазов.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1548. Перед каждым приемом жидкого хлора трубопровод дол</w:t>
      </w:r>
      <w:r>
        <w:t>жен быть продут сухим воздухом (азотом).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Подводка воздуха (азота) для продувки технических устройств и коммуникаций, содержащих хлор, должна осуществляться через съемный участок трубопровода.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1549. На складах жидкого хлора должен устанавливаться резерв</w:t>
      </w:r>
      <w:r>
        <w:t>ный сосуд (аварийный танк), вместимость которого должна обеспечивать, в случае аварии, эвакуацию жидкого хлора из сосуда (танка) наибольшей вместимости.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1550. Сосуды с жидким хлором должны оснащаться предохранительными устройствами. Сбросы от предохранит</w:t>
      </w:r>
      <w:r>
        <w:t>ельных устройств, содержащие хлор, а также абгазы продувок и передавливания, перед выбросом в атмосферу должны направляться на установку улавливания хлора.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1551. Обслуживание склада жидкого хлора должно производиться не менее чем </w:t>
      </w:r>
      <w:r>
        <w:lastRenderedPageBreak/>
        <w:t>двумя рабочими с использ</w:t>
      </w:r>
      <w:r>
        <w:t>ованием штатных средств индивидуальной защиты.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При выполнении работ повышенной опасности или аварийных работ (уборка разлившегося жидкого хлора или других опасных веществ) работающие должны пользоваться СИЗ: изолирующие дыхательные аппараты, герметичные </w:t>
      </w:r>
      <w:r>
        <w:t>костюмы, сигнализаторы утечки хлора.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1552. Количество металлического натрия и кальция, единовременно находящегося на территории организации, включая склады, должно быть минимальным и обосновываться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1553. Металлический натрий и кальций должны </w:t>
      </w:r>
      <w:r>
        <w:t>храниться в сухом закрытом помещении в герметичных контейнерах (барабанах). Наличие воды или сконденсированной влаги в помещении склада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1554. Строительные конструкции складских помещений должны исключать возможность скопления водорода под</w:t>
      </w:r>
      <w:r>
        <w:t xml:space="preserve"> ними.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помещении склада должна предусматриваться вытяжная вентиляция из верхней зоны.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1555. Не допускается хранение металлического натрия (кальция) на складе совместно с другими веществами.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1556. При обнаружении на складе поврежденных контейнеров с</w:t>
      </w:r>
      <w:r>
        <w:t xml:space="preserve"> натрием (кальцием) они должны быть изъяты со склада и уничтожены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1557. Вскрытие контейнеров и очистка поверхности металлического натрия (кальция) от масла или парафина должны производиться в специальном поме</w:t>
      </w:r>
      <w:r>
        <w:t>щении,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1558. При перевозке и разгрузке контейнеров с натрием (кальцием) необходимо исключить: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соударение тары и удары о транспортные и строительные конструкции; нахождение контейнеров в зоне высокой темпера</w:t>
      </w:r>
      <w:r>
        <w:t>туры (открытое пламя, другие источники нагрева);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возможность попадания на них воды, растворов кислот и щелочей.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1559. Производственные процессы, связанные с получением циркония, гафния и их соединений, должны производиться в герметичных технических уст</w:t>
      </w:r>
      <w:r>
        <w:t>ройствах и коммуникациях по непрерывной технологической схеме с замкнутым циклом.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1560. Пусковые и защитные технические устройства (аппаратура) мельниц должны размещаться в отдельных помещениях. Аппаратура, установленная в производственном помещении, дол</w:t>
      </w:r>
      <w:r>
        <w:t>жна иметь пылеводонепроницаемое исполнение.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1561. В полости сушильных барабанов должно поддерживаться разрежение, исключающее возможность выделения газов в рабочее помещение.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1562. Отбор проб шихты из смесителя должен производиться при остановленном см</w:t>
      </w:r>
      <w:r>
        <w:t>есителе специальным пробоотборником,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1563. При применении ямных печей загрузка кюбелей с брикетами должна производиться после отключения печи.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1564. Все токоведущие части шахтных электрических печей должны </w:t>
      </w:r>
      <w:r>
        <w:t>иметь ограждения и блокировки, предохраняющие обслуживающий персонал от поражения током.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1565. После срабатывания предохранительных устройств на шахтных электрических печах должна быть немедленно включена аварийная вытяжная вентиляция, а также прекращена</w:t>
      </w:r>
      <w:r>
        <w:t xml:space="preserve"> подача хлора.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1566. При снижении давления хлора, подаваемого в шахтные электрические печи ниже давления определенного технологическим регламентом, должна автоматически включаться звуковая сигнализация и прекращаться загрузка шихты.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1567. Удаление непр</w:t>
      </w:r>
      <w:r>
        <w:t>охлорированных горячих огарков из шахтных электрических печей должно производиться в сухие кюбели, закрываемые герметичными крышками. Место выгрузки должно ограждаться.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1568. Ремонт (разборка, чистка и промывка) съемного оборудования и коммуникаций хлори</w:t>
      </w:r>
      <w:r>
        <w:t>рующих агрегатов должен выполняться в специально оборудованном помещении с отдельными кабинами ("мокрая комната"),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1569. Отделения ректификации должны располагаться в специальном изолированном помещении.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</w:t>
      </w:r>
      <w:r>
        <w:t>70. Работа ректификационных и дистилляционных колонн в режиме "на истечение" возможна только при наличии разрежения в системе газоотсоса, величина которого определяется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снижении разрежения в системе ниже допустимого колон</w:t>
      </w:r>
      <w:r>
        <w:t>ны должны быть переведены в режим работы "на себя".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1571. Емкостные технические устройства с технологическими продуктами должны быть герметичны и подключены к специальным закрытым (дыхательным) системам. Не допускается заполнение сосудов продуктом более </w:t>
      </w:r>
      <w:r>
        <w:t>чем на 80% их объема.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1572. При проливе хлоридов должны быть немедленно приняты меры по их обезвреживанию в соответствии с технологической инструкцией, утвержденной техническим руководителем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1573. Все производственные отходы должны хранить</w:t>
      </w:r>
      <w:r>
        <w:t>ся в герметичной таре в специальном помещении, оборудованном вытяжной вентиляцией.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1574. Органические растворители и экстрагенты должны храниться в плотно закрытых сосудах в сухом и вентилируемом помещении с искусственным освещением во взрывобезопасном и</w:t>
      </w:r>
      <w:r>
        <w:t>сполнении.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1575. При работе в пожароопасных помещениях должны применяться органические растворители с температурой вспышки не ниже 45°С.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1576. Не допускается использовать открытый огонь в помещениях хранения и использования органических растворителей.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1577. При проливе трибутилфосфата должны быть немедленно приняты меры по его удалению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1578. При перегонке пожароопасных веществ и экстрагировании должны применяться электрические нагреватели закрытого типа.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1579. При разработке технологических процессов производства порошков циркония и гафния, при проектировании производственных объектов и их эксплуатации необходимо учитывать высокую пожарную опасность этих продуктов.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1580. Цилиндры перед набивкой шихты </w:t>
      </w:r>
      <w:r>
        <w:t>должны проверяться на плотность швов и стенок.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1581. Установка цилиндров в печь и выгрузка их из печи должны производиться при снятом с печи напряжении.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1582. Не допускается при проведении процесса восстановления натри- и кальцитермической шихты нахожд</w:t>
      </w:r>
      <w:r>
        <w:t>ение в производственном помещении обслуживающего персонала.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Контроль над ходом процесса восстановления должен осуществляться дистанционно.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1583. Перевозка горячих цилиндров после восстановления должна производиться на специальных тележках, конструкция </w:t>
      </w:r>
      <w:r>
        <w:t>которых должна исключать падение и произвольное перемещение цилиндров.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1584. Выгрузка реакционной массы из цилиндров должна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1585. Охлаждение цилиндров должно осуществляться в специально оборуд</w:t>
      </w:r>
      <w:r>
        <w:t>ованном месте. Цилиндры должны устанавливаться в один ярус.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1586. Гашение спека должно производиться в холодильнике, помещенном в бокс с вытяжной вентиляцией.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1587. Измельчение порошков циркония и гафния должно производиться способом мокрого помола.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1588. Расфасовка и упаковка готовых партий порошков циркония и гафния должны производиться только в дневное время.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1589. При выполнении работ с порошками циркония и гафния должны использоваться инструменты и приспособления, изготовленные из неискрящих ма</w:t>
      </w:r>
      <w:r>
        <w:t>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1590. Свободное емкостное оборудование, в котором обрабатывались порошки, должно быть залито водой.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1591. Поверхность технических устройств, контактирующая с порошками циркония и гафния, должна быть гладкая и не иметь наружных дефектов (трещи</w:t>
      </w:r>
      <w:r>
        <w:t>н, раковин, заусенцев).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1592. Транспортирование порошков должно осуществляться в герметичной таре - в толстостенных стеклянных банках, плотно закрытых резиновой, корковой или пластмассовой крышкой, или в герметично закрываемых полиэтиленовых мешках, поме</w:t>
      </w:r>
      <w:r>
        <w:t>щенных в жестяные банки. Банки должны помещаться в ящик, выложенный внутри негорючим материалом, и закрываться крышкой.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1593. Транспортирование порошков циркония и гафния по территории организации должно производиться в соответствии с технологической инс</w:t>
      </w:r>
      <w:r>
        <w:t>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1594. Порошки должны храниться только во влажном состоянии. Относительная влажность порошков должна находиться в пределах 15-20%.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1595. Повторная переработка порошков в каждом отдельном случае должна производиться по специальной технологическ</w:t>
      </w:r>
      <w:r>
        <w:t>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1596. При работе с порошками не допускается накопление металлической пыли циркония и гафния на поверхности технических устройств и строительных конструкций внутри производственных помещений. Влажная уборка пыли должна производиться в соотв</w:t>
      </w:r>
      <w:r>
        <w:t>етствии с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1597. При загорании пыли в коммуникациях вытяжной системы вентиляции или в камере должен быть немедленно выключен вентилятор и перекрыт шибер на газоходе.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1598. Уничтожение производственных отходов, загрязненных порошками циркони</w:t>
      </w:r>
      <w:r>
        <w:t>я и гафния не подлежащих утилизации, должно производиться в соответствии с производственной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1599. Работающие в производственных помещениях и помещениях хранения порошков должны находиться в спецобуви без металлических гвоздей и в спецодежде </w:t>
      </w:r>
      <w:r>
        <w:t>из огнестойкого материала.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1600. Работы с металлическими натрием и кальцием должны производиться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1601. Количество натрия и кальция, хранимое в производственных помещениях, не должно превышать суточной потре</w:t>
      </w:r>
      <w:r>
        <w:t>бности, определяемой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1602. Резка и хранение нарезанного натрия должны производиться только под слоем трансформаторного масла.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Трансформаторное масло при поступлении в цех и в процессе использования должно контролироваться н</w:t>
      </w:r>
      <w:r>
        <w:t>а содержание влаги. Масло со следами влаги к использованию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1603. Кальций должен нарезаться на воздухе и храниться в сухой герметичной таре.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1604. Помещения, технические устройства и инструменты для резки кальция, а также обувь и спецоде</w:t>
      </w:r>
      <w:r>
        <w:t>жда работающих должны быть сухими.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1605. Отходы натрия и шлаки от переплавки подлежат утилизации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1606. Хранение в производственном помещении азотно-кислого аммония, используемого в технологических процессах</w:t>
      </w:r>
      <w:r>
        <w:t>, допускается только в виде раствора.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производстве ртути </w:t>
      </w:r>
    </w:p>
    <w:p w:rsidR="00000000" w:rsidRDefault="001E7BD3">
      <w:pPr>
        <w:pStyle w:val="FORMATTEXT"/>
        <w:ind w:firstLine="568"/>
        <w:jc w:val="both"/>
      </w:pPr>
      <w:r>
        <w:t>1607. Операции по транспортированию, загрузке, выгрузке, шихтовке, дозировке и подготовке сырья, материалов и продуктов содержащих ртуть, а также обжиг сырья, отбивка</w:t>
      </w:r>
      <w:r>
        <w:t xml:space="preserve"> ртути из ступпы, ее очистка, разлив, подготовка тары и другие операции должны быть максимально механизированы и автоматизированы, и осуществляться в герметичных технических устройствах и закрытых коммуникациях.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1608. Работы, связанные с применением ртут</w:t>
      </w:r>
      <w:r>
        <w:t>и должны проводиться в отдельных помещениях, оборудованных принудительной приточно-вытяжной вентиляцией, в вытяжных шкафах,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1609. Конструкция вытяжных шкафов, используемых для работы с ртутью и ее соединениям</w:t>
      </w:r>
      <w:r>
        <w:t>и, разрабатывается проектной организацией.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1610. Опознавательная окраска наружной поверхности технических устройств и коммуникаций, надписи и маркировка должны соответствовать проекту.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1611. Разлив ртути в сосуды должен быть автоматизирован и выполнять</w:t>
      </w:r>
      <w:r>
        <w:t>ся в специальном помещении в вытяжном шкафу.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1612. Эксплуатация технических устройств, работающих на газовом топливе, должна выполняться по технологическим инструкциям, учитывающим требования действующих правил безопасности в газовом хозяйстве металлурги</w:t>
      </w:r>
      <w:r>
        <w:t>ческих и коксохимических предприятий и производств.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1613. Пары, образующиеся в процессе получения ртути и ее соединений, должны подвергаться конденсации с последующей утилизацией.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попадании ртути на нагретые поверхности технических устройств необхо</w:t>
      </w:r>
      <w:r>
        <w:t>димо, не отключая вытяжной вентиляции, отключить (удалить) источник нагрева, охладить поверхность и провести ее демеркуризацию.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1614. Сброс ртутьсодержащих растворов в канализационную сеть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1615. Технические устройства и коммуникации перед </w:t>
      </w:r>
      <w:r>
        <w:t>проведением ремонтных работ должны очищаться от ртутьсодержащих продуктов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1616. Ремонтные работы съемных технических устройств и коммуникаций должны проводиться в отдельных помещениях в условиях, </w:t>
      </w:r>
      <w:r>
        <w:t>исключающих воздействие опасных и вредных производственных факторов на производственный персонал.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1617. Ремонт и очистка пылегазоочистных аппаратов должны проводиться при условии их отключения от технического устройства - источника ртутного загрязнения, </w:t>
      </w:r>
      <w:r>
        <w:t>и снижения концентрации паров ртути в воздухе рабочей зоны до уровня, позволяющего проводить работы с применением средств индивидуальной защиты органов дыхания.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1618. Место очистки и ремонта секций вакуум-фильтров должно быть оборудовано системой гидроуб</w:t>
      </w:r>
      <w:r>
        <w:t>орки и местным отсосом загрязненного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1619. Производственные помещения, предназначенные для работы с ртутью, должны соответствовать требованиям санитарных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1620. Размещение производственных помещений, в которых производится работа с ртутью</w:t>
      </w:r>
      <w:r>
        <w:t xml:space="preserve"> и ее соединениями, в жилых или общественных зданиях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1621. Самостоятельные производственные процессы и операции, при выполнении которых возможно загрязнение воздуха парами ртути, производятся в отдельных зданиях, оборудованных собственным</w:t>
      </w:r>
      <w:r>
        <w:t>и бытовыми помещениями.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1622. Строительные конструкции внутри производственных и вспомогательных помещений подлежат отделке составами (ртутьнепроницаемыми покрытиями), исключающими сорбцию (поглощение) и десорбцию (обратное выделение) паров ртути, а такж</w:t>
      </w:r>
      <w:r>
        <w:t>е допускающими мокрую уборку (гидросмыв) ртути и веществ содержащих ртуть.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1623. Места сопряжения стен между собой, с потолком и полом, места прохода технологических и вспомогательных трубопроводов, места стыков строительных конструкций с фундаментами, о</w:t>
      </w:r>
      <w:r>
        <w:t>порами или корпусами технических устройств должны быть герметичными и закругленными для удобства нанесения ртутьнепроницаемых покрытий и проведения мокрой уборки в помещении.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1624. Технологические трубопроводы, воздуховоды и другие коммуникации должны пр</w:t>
      </w:r>
      <w:r>
        <w:t>окладываться скрытым способом или, по возможности, вне производственного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1625. Электрокабели должны прокладываться в трубах или в специальных кабельных колодцах. Электропроводка сетей освещения должна быть выполнена скрыто или специальными про</w:t>
      </w:r>
      <w:r>
        <w:t>водами. Не допускается использование кабелей, шнуров и приводов с алюминиевыми жилами. Используемые электротехнические устройства должны быть соответствующего герметичного исполнения, для возможности проводить гидросмыв.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1626. Все производственные помеще</w:t>
      </w:r>
      <w:r>
        <w:t>ния, в которых возможно попадание ртути на пол или фундаменты оборудования, должны оснащаться системами вакуум-уборки и устройствами гидросмыва. Для стока жидкости полы должны иметь уклон и желоба, оборудованные ловушками ртути.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1627. Для наблюдения за т</w:t>
      </w:r>
      <w:r>
        <w:t xml:space="preserve">ехнологическим процессом, где имеет место выделение паров ртути, производственные помещения должны оснащаться специальными кабинами наблюдения с подачей в них чистого воздуха обеспечивающего избыточное давление. В случаях, когда управление технологическим </w:t>
      </w:r>
      <w:r>
        <w:t>процессом предусматривается с дистанционных пультов управления, пультовое помещение (щитовая) должно быть расположено в торце здания (цеха) и сообщаться как с ртутным цехом, так и с бытовым помещением. Вход в пультовую (щитовую) со стороны ртутного цеха до</w:t>
      </w:r>
      <w:r>
        <w:t>лжен оборудоваться тамбуром-шлюзом, в котором поддерживается избыточное давление чистого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1628. В помещениях, в которых происходит выделение в воздух паров ртути, не допускается применение алюминия, меди и других пассивирующихся металлов в качест</w:t>
      </w:r>
      <w:r>
        <w:t>ве конструкционных материалов строительных конструкций.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1629. У выхода из помещения, в котором имеется возможность загрязнения обуви ртутью, должны устанавливаться ванны с низким бортом или машины для мытья рабочей обуви растворами демеркуризаторов.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</w:t>
      </w:r>
      <w:r>
        <w:t>30. Лабораторные помещения, в которых выполняются работы непосредственно с ртутью (дистилляция ртути, нагревание, промывание, наличие открытых поверхностей ртути), а также работы, при которых используются модельные (пилотные) установки с ртутным заполнение</w:t>
      </w:r>
      <w:r>
        <w:t>м, должны изолироваться от других производственных помещений, иметь отдельный выход и обеспечиваться собственными бытовыми помещениями.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1631. Конструкция и материалы производственной и лабораторной мебели должны исключать сорбцию ртути и обеспечивать воз</w:t>
      </w:r>
      <w:r>
        <w:t>можность проведения демеркуризации и мокрой уборки.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1632. Вспомогательные помещения ртутных производств должны размещаться в отдельно стоящих зданиях, с подветренной стороны производственных зданий. В случаях невозможности отдельного размещения здания, н</w:t>
      </w:r>
      <w:r>
        <w:t>еобходимо располагать вспомогательные помещения в торце производственных зданий, отделенных от них коридорами и тамбуром-шлюзом, в котором поддерживается избыточное давление чистого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1633. Бытовые помещения должны изолироваться и располагаться в </w:t>
      </w:r>
      <w:r>
        <w:t>торце производственных зданий. От производственных помещений они должны отделяться коридором, лестничной клеткой или тамбуром-шлюзом, в котором должно поддерживаться избыточное давление чистого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1634. Бытовые помещения должны соответствовать сани</w:t>
      </w:r>
      <w:r>
        <w:t>тарным нормам и правилам.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1635. Обеспечение работников спецодеждой и СИЗ, должны выполняться в соответствии с требованиями по охране труда.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1636. Расстояние между производственной зоной и зоной вспомогательных зданий и сооружений, включая транспортно-с</w:t>
      </w:r>
      <w:r>
        <w:t>кладскую и административно-хозяйственную зоны, должны определяться проектной организацией, исходя из конкретных производственных и климатических условий.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Расстояния между основными производственными зданиями (корпусами) и сооружениями на площадке должно </w:t>
      </w:r>
      <w:r>
        <w:t>быть не менее 50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1637. Территория производственной площадки в местах возможного загрязнения ртутью должна иметь покрытие препятствующее поглощению ртути почвой, и уклоны, обеспечивающие отвод (сток) ливневых, талых и поливочных вод на очистные сооруже</w:t>
      </w:r>
      <w:r>
        <w:t>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1638. Технические устройства, связанные с производством ртути и ее соединений, при работе которых возможно выделение паров ртути, должны иметь встроенные отсосы или специальные устройства по улавливанию ртутных паров на месте их образования.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1639.</w:t>
      </w:r>
      <w:r>
        <w:t> Конструкция технических устройств и коммуникаций должна исключать возможность конденсации паров ртути, за исключением тех устройств, в которых по условиям технологического процесса происходит конденсация ртути.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1640. Конструкционные материалы или матери</w:t>
      </w:r>
      <w:r>
        <w:t>алы покрытия наружной поверхности технических устройств должны исключать сорбцию ртути, химическое взаимодействие материала поверхности и ртути, позволять проводить очистку.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1641. Конструкция технического устройства и его установка должны исключать скопл</w:t>
      </w:r>
      <w:r>
        <w:t>ение ртути на поверхности технического устройства и под ним, а также обеспечить возможность уборки ртути и демеркуризацию.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1642. Технические устройства должны устанавливаться на предварительно оштукатуренные фундаменты с защитным покрытием, имеющими обте</w:t>
      </w:r>
      <w:r>
        <w:t>каемую форму, не препятствующую стеканию смывных растворов.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1643. Под сальниками и разъемными соединениями центробежных насосов, перекачивающих технологические растворы или смеси веществ содержащих ртуть, должны устанавливаться поддоны из материалов усто</w:t>
      </w:r>
      <w:r>
        <w:t>йчивых к этим веществам.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Фланцевые соединения напорных трубопроводов должны иметь защитные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1644. Для неконтролируемого испарения ртути лабораторные технические устройства не должны располагаться непосредственно у дверей, проходов, оконных п</w:t>
      </w:r>
      <w:r>
        <w:t>роемов, вблизи отопительных приборов и нагретых поверхностей. Стеклянные части ртутной аппаратуры должны размещаться внутри вытяжных шкафов, как во время ее эксплуатации, так и в нерабочее время.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1645. Стальные поддоны под производственным оборудованием </w:t>
      </w:r>
      <w:r>
        <w:t>должны иметь борта, быть гладкими изнутри (сварочные швы наружу) и покрыты нитроэмалями как снаружи, так и внутри.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1646. Для соединения кранов и стеклянных трубок приборов и аппаратуры, содержащих ртуть, должны использоваться специальные жесткие переходы</w:t>
      </w:r>
      <w:r>
        <w:t xml:space="preserve"> и крепления, рассчитанные на давление, превышающее на 10-15% максимальное рабочее давление.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1647. Электродвигатели и электроаппаратура, устанавливаемые в помещениях, где возможно выделение паров ртути, при наличии в них алюминиевых проводов и деталей до</w:t>
      </w:r>
      <w:r>
        <w:t>лжны иметь защитное покрытие, устойчивое к ртути.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1648. Хранение ртути должно осуществляться на специальных складах, оборудованных в соответствии с требованиями, предъявляемыми к производственным помещениям, воздух которых может содержать пары ртути.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</w:t>
      </w:r>
      <w:r>
        <w:t>ланировка склада хранения ртути должна предусматривать организацию одностороннего движения ртути (прием заполненных ртутью баллонов, их хранение, выдача, хранение порожних баллонов).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работы на складах ртути должны производиться в соответствии с техно</w:t>
      </w:r>
      <w:r>
        <w:t>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1649. Хранение ртути на складах и в производственных помещениях предусматривается в специальных стальных баллонах с завинчивающимися стальными пробками и краном в нижней части для слива ртути. Ручка крана должна иметь блокировку, </w:t>
      </w:r>
      <w:r>
        <w:t>которая исключает случайное открытие крана.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1650. В производственных помещениях ртуть можно хранить до одних суток, с работающей вытяжной системой, в герметично закрытых толстостенных стеклянных или в других сосудах, устойчивых к механическим, химическим</w:t>
      </w:r>
      <w:r>
        <w:t xml:space="preserve"> и прочим воздействиям. Сосуд должен помещаться в футляр с амортизатором и устанавливаться на специальный поддон.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1651. В лабораторных помещениях ртуть должна храниться в вытяжном шкафу в герметично закрытых толстостенных стеклянных или в других небьющих</w:t>
      </w:r>
      <w:r>
        <w:t>ся сосудах, помещенных в футляр с амортизатором на специальном поддоне. Отработанную ртуть следует хранить, соблюдая те же требования.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небольших количествах ртуть может храниться в запаянных стеклянных ампулах по 20-30 мл каждая в общих лабораторных шк</w:t>
      </w:r>
      <w:r>
        <w:t>афах. Ампулы при этом должны быть помещены в плотные футляры, предотвращающие разлив ртути при случайном повреждении ампул.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1652. Модельные установки, приборы и аппаратура с ртутным заполнением после окончания срока их эксплуатации или перед сдачей в рем</w:t>
      </w:r>
      <w:r>
        <w:t>онт подлежат демеркуризации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1653. Порядок хранения ртутной руды, полупродуктов производства ртути, ртутных отходов, боя посуды и стеклянных приборов, содержащих ртуть, должен определяться технологической инст</w:t>
      </w:r>
      <w:r>
        <w:t>рукцией и заводской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1654. Для хранения твердых ртутьсодержащих отходов, включая использованные лампы с ртутным заполнением, должны оборудоваться специальные площадки с подветренной стороны транспортно-складской зоны производственной площад</w:t>
      </w:r>
      <w:r>
        <w:t>ки, на расстоянии не менее 100 м от производственных зданий.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1655. Хранилища огарков ртутных производств (терриконы и отвалы) должны располагаться с подветренной стороны производственной площадки, на расстоянии не менее 200 м от производственных зданий.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1656. На территории производственной зоны необходимо предусматривать площадки для кратковременного хранения загрязненных ртутью демонтированных узлов и деталей технических устройств. Площадки должны иметь ртутьнепроницаемое покрытие и оборудоваться желоб</w:t>
      </w:r>
      <w:r>
        <w:t>ами с ловушками для сбора ртути из смывных вод.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1657. Хранение, транспортирование ртути, изделий и отходов, содержащих ртуть, должно предусматриваться в герметичной таре (контейнеры, сосуды) устойчивой к механическим, химическим и прочим воздействиям, ис</w:t>
      </w:r>
      <w:r>
        <w:t>ключающей образование вторичных источников загрязнения окружающей среды ртутью.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1658. Утилизация и захоронение токсичных ртутных отходов должны производиться в соответствии с требованиями действующих строительных и санитарных норм и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1659. Утили</w:t>
      </w:r>
      <w:r>
        <w:t>зация бракованных изделий, содержащих ртуть, должна производиться в соответствии с требованиями технологической инструкции, в специальном помещении, технологически и территориально связанном с основным производством.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1660. Вытяжные шкафы, используемые дл</w:t>
      </w:r>
      <w:r>
        <w:t>я уничтожения бракованных изделий содержащих ртуть, должны разрабатываться проектной организацией и обеспечиваться освещением, энергоносителями, системой вытяжной вентиляции, а также оснасткой и приспособлениями, необходимыми для проведения соответствующих</w:t>
      </w:r>
      <w:r>
        <w:t xml:space="preserve"> операций.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1661. Освобожденные от ртути бракованные изделия и стеклянный бой необходимо выносить в специальной таре в помещения для временного хранения освобожденных от ртути изделий.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1662. Временное хранение загрязненных ртутью бракованных изделий, по</w:t>
      </w:r>
      <w:r>
        <w:t>длежащих уничтожению, следует производить в вытяжном шкафу при работающей вытяжной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1663. Выгрузку огарков из бункеров печных агрегатов и их транспортирование должны выполняться в соответствии с технологической инструкцией, утвержденной технич</w:t>
      </w:r>
      <w:r>
        <w:t>еским руководителем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1664 Транспортировка огарка должна производиться в условиях максимального пылеподавления (гидротранспорт, укрытие мест пылевыделения и аспирация).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1665. На производствах получения ртути и ее соединений все работы по тек</w:t>
      </w:r>
      <w:r>
        <w:t>ущей и заключительной демеркуризации, включая демеркуризацию спецодежды, должны выполняться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1666. Текущая демеркуризация технических устройств и коммуникаций, строительных конструкций производственных и лабор</w:t>
      </w:r>
      <w:r>
        <w:t>аторных помещений, мебели и оснастки, должна выполняться: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планово, по графику, утвержденному техническим руководителем организации;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перед проведением работ по ремонту и демонтажу технических устройств и коммуникаций;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при обнаружении скоплений р</w:t>
      </w:r>
      <w:r>
        <w:t>тути в виде капель или технологических растворов.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1667. Текущая демеркуризация должна проводиться в течение всего времени производства ртути и ее соединений силами эксплуатирующей организаций.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1668. Заключительная демеркуризация технических устройств и</w:t>
      </w:r>
      <w:r>
        <w:t xml:space="preserve"> коммуникаций, строительных конструкций производственных и лабораторных помещений, мебели и оснастки, должна выполняться: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после окончания выполнения сезонных (циклических) видов работ;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перед размещением на загрязненных ртутью производственных площа</w:t>
      </w:r>
      <w:r>
        <w:t>дях технологических процессов, не связанных с применением ртути;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при изменении технологического процесса, связанного с прекращением использования ртути или заменой ее безвредными или менее токсичными веществами;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при выявлении объектов, строительные</w:t>
      </w:r>
      <w:r>
        <w:t xml:space="preserve"> конструкции которых содержат сорбированную ртуть, являющуюся вторичным источником загрязнения и не поддающуюся удалению в результате проведения текущей демеркуризации;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- при передаче объекта, где ранее проводились работы с использованием ртути, из веден</w:t>
      </w:r>
      <w:r>
        <w:t>ия одной организации в ведение другой, независимо от предполагаемого характера последующего использования объекта.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1669. Для определения метода проведения (способа выполнения) заключительной демеркуризации, перед началом работ, должны быть выявлены все и</w:t>
      </w:r>
      <w:r>
        <w:t>сточники вторичного загрязнения воздуха парами ртути, определена их интенсивность и глубина проникновения ртути в материал строительных конструкций, а также учтен характер последующего использования помещений загрязненных ртутью.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1670. В случаях последую</w:t>
      </w:r>
      <w:r>
        <w:t>щего размещения, на подвергаемых обработке производственных площадях, технических устройств, связанных с использованием ртути, проведение заключительной демеркуризации должно включать в себя выполнение специальных работ по защите строительных конструкций о</w:t>
      </w:r>
      <w:r>
        <w:t>т ртути.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1671. Производственные и лабораторные помещения, предназначенные для работы с ртутью, должны оснащаться приточно-вытяжной вентиляцией с искусственным побуждением.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1672. Устройство систем вентиляции должно исключать возможность конденсации паро</w:t>
      </w:r>
      <w:r>
        <w:t>в ртути и скопления ртути на внутренних и наружных поверхностях воздуховодов и других элементах вентоборудования.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1673. Воздуховоды вытяжной вентиляции должны оборудоваться люками для проведения периодической очистки.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1674. В производственных помещения</w:t>
      </w:r>
      <w:r>
        <w:t>х, в которых выделяются вредные и опасные вещества, должны предусматриваться меры по предупреждению поступления воздуха из этих помещений в менее загрязненные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1675. Порядок включения систем общеобменной вентиляции и систем местных отсосов для </w:t>
      </w:r>
      <w:r>
        <w:t>проветривания производственных помещений и работы в вытяжных шкафах должен соответствовать требованиям технологических инструкций.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1676. Все вентиляционные системы, в том числе и резервные, должны быть сблокированы с технологическими техническими устройс</w:t>
      </w:r>
      <w:r>
        <w:t>твами. Включение вентсистем должно предшествовать пуску технических устройств.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1677. Степень разряжения воздуха в воздуховодах вентиляционных систем, а также скорость движения воздуха в рабочих проемах технических устройств, рабочих и смотровых отверстия</w:t>
      </w:r>
      <w:r>
        <w:t>х воздухоприемников местных отсосов должна определяться проектной организацией.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1678. Все ловушки для ртути должны оснащаться местными отсосами.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1679. Вентиляционные выбросы должны подвергаться очистке от паров ртути.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1680. Температура поверхности от</w:t>
      </w:r>
      <w:r>
        <w:t>опительных приборов должна быть не выше 80°С. Конструкция отопительных приборов должна быть гладкой, доступной для очистки и исключать возможность скопления ртути на поверхностях.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Использование оребренных труб в отопительных приборах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</w:t>
      </w:r>
      <w:r>
        <w:t>81. Работы, связанные с ликвидацией разлива большого количества ртути (аварийная ситуация), работы при отключенных системах общеобменной вентиляции или местных отсосов, а также работы в закрытых сосудах, работы с нагретой ртутью и ее соединениями вне вытяж</w:t>
      </w:r>
      <w:r>
        <w:t>ных шкафов, должны выполняться с использованием средств индивидуальной защиты органов дыхания.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IV. Требования безопасности в газовом хозяйстве металлургических и коксохимических предприятий и производств </w:t>
      </w:r>
    </w:p>
    <w:p w:rsidR="00000000" w:rsidRDefault="001E7BD3">
      <w:pPr>
        <w:pStyle w:val="FORMATTEXT"/>
        <w:ind w:firstLine="568"/>
        <w:jc w:val="both"/>
      </w:pPr>
      <w:r>
        <w:t>1682. Требования для газового хозяйства металлу</w:t>
      </w:r>
      <w:r>
        <w:t xml:space="preserve">ргических и коксохимических предприятий использующих природный газ не могут противоречить требованиям технического регламента "О безопасности сетей газораспределения и газопотребления", утвержденного постановлением Правительства Российской Федерации от 29 </w:t>
      </w:r>
      <w:r>
        <w:t>октября 2010 года N 870 ("Собрание законодательства РФ", 08.11.2010, N 45, ст.5853, 27.06.2011, N 26, ст.3819).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Требования безопасности в газовом хозяйстве металлургических и коксохимических предприятий и производств распространяются на проектируемые, ст</w:t>
      </w:r>
      <w:r>
        <w:t>роящиеся, реконструируемые и действующие объекты газового хозяйства металлургических и коксохимических предприятий и производств, на объекты энергетического хозяйства, связанные с подготовкой, транспортировкой и потреблением доменного, коксового, конвертер</w:t>
      </w:r>
      <w:r>
        <w:t>ного, ферросплавного, природного газа (газовых и нефтяных месторождений), а также их смесей с избыточным давлением не более 1,2 МПа и сжиженного углеводородного газа с избыточным давлением не более 1,6 МПа, используемых в качестве топлива.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1683. Действие</w:t>
      </w:r>
      <w:r>
        <w:t xml:space="preserve"> настоящих требований распространяется на межцеховые и цеховые газопроводы указанных газов, газовое оборудование печей, котлов и другого оборудования, потребляющего газ, установки для очистки промышленных газов, газосбросные устройства, газоотсасывающие, г</w:t>
      </w:r>
      <w:r>
        <w:t>азоповысительные, газокомпрессорные и газотурбинные расширительные станции, газосмесительные установки, газорегуляторные пункты и установки, а также межзаводские газопроводы и газопроводы к отдельным объектам предприятия, расположенным на обособленных терр</w:t>
      </w:r>
      <w:r>
        <w:t>иториях.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1684. Действие настоящих требований не распространяется на: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газопроводы и газовые установки (аппараты, машины, сооружения, устройства и относящиеся к ним трубопроводы, в которых обращаются газы и смеси), не перечисленные в п.1692;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газопровод</w:t>
      </w:r>
      <w:r>
        <w:t>ы и установки при давлении горючих газов выше 1,2 МПа и СУГ - выше 1,6 МПа;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подземные газопроводы природного газа;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газонаполнительные пункты и станции;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баллонные, резервуарные и испарительные установки СУГ;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объекты жилищно-коммунального назначен</w:t>
      </w:r>
      <w:r>
        <w:t>ия;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другие объекты, которые не идентифицированы, как объекты металлургических и коксохимических предприятий.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1685. В каждой организации, производящей и потребляющей горючие газы, для осуществления контроля за обеспечением безопасной эксплуатации газово</w:t>
      </w:r>
      <w:r>
        <w:t>го хозяйства должна быть организована газовая служба.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1686. В организации должны быть назначены работники, ответственные за безопасную эксплуатацию и техническое состояние газового хозяйства.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Общие требования к горючим газам, расположению и устройств</w:t>
      </w:r>
      <w:r>
        <w:rPr>
          <w:b/>
          <w:bCs/>
          <w:color w:val="000001"/>
        </w:rPr>
        <w:t xml:space="preserve">у газопроводов и газовых установок </w:t>
      </w:r>
    </w:p>
    <w:p w:rsidR="00000000" w:rsidRDefault="001E7BD3">
      <w:pPr>
        <w:pStyle w:val="FORMATTEXT"/>
        <w:ind w:firstLine="568"/>
        <w:jc w:val="both"/>
      </w:pPr>
      <w:r>
        <w:t>1687. Горючие технологические газы (доменный, коксовый, конвертерный и другие), получаемые и используемые на металлургических и коксохимических предприятиях и производствах, для нагрева и расплавления металлов, в техноло</w:t>
      </w:r>
      <w:r>
        <w:t>гических агрегатах, котлах и других потребляющих устройствах, должны быть очищены от пыли.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1688. Газопроводы и газовые установки в зависимости от расчетного давления газа в них делятся: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низкого давления - с давлением газа до 0,1 МПа;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среднего давлени</w:t>
      </w:r>
      <w:r>
        <w:t xml:space="preserve">я - с давлением газа более 0,1 до 0,3 МПа;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высокого давления - с давлением газа более 0,3 до 1,2 МПа,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пропан - бутана - до 1,6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1689. Максимальное рабочее давление, которое может быть в газопроводах и газовых установках в условиях эксплуатаци</w:t>
      </w:r>
      <w:r>
        <w:t>и и на которое они должны быть рассчитаны определяется как расчетное (далее - расчетное давление).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1690. Работа газопроводов и газовых установок должна производиться только при избыточном давлении газа в них, за исключением газопроводов и установок от: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коксовых и пекококсовых печей до нагнетателей в коксохимическом производстве;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закрытых ферросплавных печей до газодувок в ферросплавном производстве.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1691. Соединение деталей газопроводов и газовых аппаратов между собой должно производиться сваркой. Ф</w:t>
      </w:r>
      <w:r>
        <w:t>ланцевые соединения разрешаются только в местах установки заглушек, присоединения газопроводов к фланцевому оборудованию, арматуре и аппаратам, а на отдельных участках газопроводов в случаях, когда это вызывается условиями монтажа или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Приме</w:t>
      </w:r>
      <w:r>
        <w:t>нение резьбовых соединений допускается для присоединения контрольно-измерительных приборов, а также арматуры и оборудования, которые изготовляются только с резьбовыми соединениями.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1692. Выбор методов и средств защиты от коррозии наружной поверхности тру</w:t>
      </w:r>
      <w:r>
        <w:t>бопроводов, стальных вставок полиэтиленовых газопроводов, аппаратов и опорных конструкций должен определяться проектом исходя из условий их прокладки и установки.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трубопроводах должна выполняться опознавательная окраска.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1693. Здания и газовые устан</w:t>
      </w:r>
      <w:r>
        <w:t>овки должны быть оборудованы молниезащитой, заземлением и вентиляцией в соответствии с проектной документацией.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1694. Все газовые машины и аппараты должны быть заземлены независимо от мест их расположения. Газопроводы должны заземляться при вводе в здани</w:t>
      </w:r>
      <w:r>
        <w:t>я цехов и при выводе из них, как правило, на контуры заземления цеховых электроустановок.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Наружные газопроводы должны заземляться через каждые 250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Сопротивление заземлителя растеканию тока должно быть не более 10 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местах установки фланцевых с</w:t>
      </w:r>
      <w:r>
        <w:t>оединений должны быть устроены токопроводящие перемычки.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1695. Установка бронзовых кранов или задвижек с бронзовыми кольцами на газопроводах при содержании сероводорода в газе более 20 мг/куб.м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1696. На газопроводах и аппаратах должны уста</w:t>
      </w:r>
      <w:r>
        <w:t>навливаться задвижки с выдвижным шпинделем.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Пробки кранов должны иметь риску, определяющую положение пробки крана, а рукоятки кранов - иметь ограничители поворота. Самосмазывающиеся краны должны иметь стрелку, показывающую открытие крана.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1697. Для пло</w:t>
      </w:r>
      <w:r>
        <w:t>тного отключения отдельных участков газопроводов, газопотребляющих агрегатов и газовых аппаратов от действующих газопроводов после дисковых задвижек (по ходу газа) должны устанавливаться листовые задвижки или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Установка внутри зданий и цехов на </w:t>
      </w:r>
      <w:r>
        <w:t>газопроводах листовых задвижек любого типа без дисковых задвижек перед ними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1698. Листовые задвижки на газопроводах диаметром более 300 мм должны быть оснащены механизированным приводом.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Заглушки необходимо применять при ремонтах, длительн</w:t>
      </w:r>
      <w:r>
        <w:t>ых остановках, ревизиях и аварийных условиях, если не установлены листовые задвижки. Заглушка должна устанавливаться в направлении хода газа между дальними фланцами задвижки.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1699. Перекрывающие листы листовых задвижек и заглушек диаметром до 2 м должны </w:t>
      </w:r>
      <w:r>
        <w:t>изготовляться из целого листа. При больших диаметрах разрешается применять сварные листы из двух частей с соответствующей обработкой и испытанием на плотность швов.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1700. Перекрывающие листы заглушек и листовых задвижек должны быть рассчитаны на соответс</w:t>
      </w:r>
      <w:r>
        <w:t>твующее давление газа с учетом диаметра газопровода, при этом толщина их должна быть не менее 4 мм.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Заглушки должны иметь хвостовики, выступающие за пределы фланцев. На хвостовиках должно быть выбито клеймо с буквой "З", с указанием величин условного дав</w:t>
      </w:r>
      <w:r>
        <w:t>ления и диаметра.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1701. Размещение под межцеховыми газопроводами каких-либо помещений и установок, не относящихся к объектам газового хозяйства,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Прокладка межцеховых и цеховых газопроводов </w:t>
      </w:r>
    </w:p>
    <w:p w:rsidR="00000000" w:rsidRDefault="001E7BD3">
      <w:pPr>
        <w:pStyle w:val="FORMATTEXT"/>
        <w:ind w:firstLine="568"/>
        <w:jc w:val="both"/>
      </w:pPr>
      <w:r>
        <w:t>1702. Газопроводы предприятий подразделяются на</w:t>
      </w:r>
      <w:r>
        <w:t xml:space="preserve"> межцеховые и цеховые.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межцеховым относятся газопроводы, по которым газ направляется к двум и более цехам до входной запорной арматуры этих цехов.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цеховым газопроводам относятся отводы газа от запорной арматуры межцеховых газопроводов, цеховой колл</w:t>
      </w:r>
      <w:r>
        <w:t>ектор, отводы от цехового коллектора к газопотребляющим агрегатам и трубопроводы разводки газа к соответствующему оборудованию цеха.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1703. Для отвода конденсата из всех низких точек газопроводов влажных газов, а также из газопровода обогащенного коксовог</w:t>
      </w:r>
      <w:r>
        <w:t>о газа перед основными крупными цехами - потребителями должны устанавливаться конденсатоотводчики, на газопроводах осушенного газа должны устанавливаться спускные штуцера с вентилями или задвижками.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Отвод конденсата из межцеховых газопроводов </w:t>
      </w:r>
    </w:p>
    <w:p w:rsidR="00000000" w:rsidRDefault="001E7BD3">
      <w:pPr>
        <w:pStyle w:val="FORMATTEXT"/>
        <w:ind w:firstLine="568"/>
        <w:jc w:val="both"/>
      </w:pPr>
      <w:r>
        <w:t>1704. Ми</w:t>
      </w:r>
      <w:r>
        <w:t>нимальная высота водяного затвора конденсатоотводчиков газопроводов, работающих под избыточным давлением, должна быть на 500 мм водного столба больше расчетного давления газа, но не менее 2000 мм. В случае необходимости для увеличения высоты водяного затво</w:t>
      </w:r>
      <w:r>
        <w:t>ра допускается устанавливать конденсатоотводчик, состоящий из последовательно установленных сосудов в количестве не более трех.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газопроводов с разрежением минимальная высота водяного затвора должна быть на 500 мм водного столба больше расчетного разр</w:t>
      </w:r>
      <w:r>
        <w:t>ежения в газопроводе, при этом объем сосуда конденсатоотводчика должен быть в два раза больше расчетного объема сливной линии водяного затвора.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1705. Запрещается осуществлять обогрев конденсатоотводчиков зимой путем ввода острого пара внутрь сосуда, за и</w:t>
      </w:r>
      <w:r>
        <w:t>сключением аварийных ситуаций. Допускается сброс конденсата от парового спутника конденсационного горшка в нижнюю часть сосуда конденсатоотводчика.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Отвод конденсата из цеховых газопроводов </w:t>
      </w:r>
    </w:p>
    <w:p w:rsidR="00000000" w:rsidRDefault="001E7BD3">
      <w:pPr>
        <w:pStyle w:val="FORMATTEXT"/>
        <w:ind w:firstLine="568"/>
        <w:jc w:val="both"/>
      </w:pPr>
      <w:r>
        <w:t>1706. Сброс конденсата из цеховых газопроводов следует произво</w:t>
      </w:r>
      <w:r>
        <w:t>дить через конденсатоотводчики. Сброс его через горелки печей и других потребителей газа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1707. Конструкция конденсатоотводчиков, установленных в зданиях цехов, должна исключать возможность попадания газов в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1708. Участки труб, о</w:t>
      </w:r>
      <w:r>
        <w:t>тводящих конденсат, а также сами конденсатоотводчики, если цех не отапливается, должны быть утеплены.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Оборудование для газопламенной обработки металлов </w:t>
      </w:r>
    </w:p>
    <w:p w:rsidR="00000000" w:rsidRDefault="001E7BD3">
      <w:pPr>
        <w:pStyle w:val="FORMATTEXT"/>
        <w:ind w:firstLine="568"/>
        <w:jc w:val="both"/>
      </w:pPr>
      <w:r>
        <w:t>1709. Стационарные газоразборные посты должны быть размещены в металлических шкафах с отверстиями д</w:t>
      </w:r>
      <w:r>
        <w:t>ля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Расстояние между шкафами газоразборных постов для кислорода и горючего газа должно быть не менее 150 мм. Дверцы шкафов во время работы должны быть открыты. При отсутствии рабочего, пользующегося газоразборным постом, шкаф должен быть закры</w:t>
      </w:r>
      <w:r>
        <w:t>т на замок.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Опознавательная окраска газоразборных постов, шкафов и сигнально-предупредительные надписи на них должны соответствовать установленным требованиям.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1710. Давление горючих газов перед газопламенной аппаратурой устанавливается с учетом вида г</w:t>
      </w:r>
      <w:r>
        <w:t>аза и типа аппаратуры (горелок, резаков).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Нижний предел давления для I разряда газов-заменителей ацетилена должен быть не ниже указанного в характеристике горелки или резака, но не ниже 3,0 кПа.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1711. При снабжении газоразборных постов природным или сж</w:t>
      </w:r>
      <w:r>
        <w:t>иженным углеводородным газом, подаваемым по газопроводу, давление газа в газопроводе не должно превышать 0,15 МПа. При давлении газа в газопроводе, превышающем 0,15 МПа, до предохранительного жидкостного или сухого затвора или обратного клапана должна быть</w:t>
      </w:r>
      <w:r>
        <w:t xml:space="preserve"> предусмотрена газорегуляторное устройство (редуктор).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1712. При снабжении газоразборного поста газом от баллона на последнем должен быть установлен редуктор для снижения давления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1713. К одному жидкостному затвору, сухому затвору или обратному к</w:t>
      </w:r>
      <w:r>
        <w:t>лапану может быть присоединен только один резак. Если газоразборный пост питает машину, обслуживаемую одним оператором, то количество горелок или резаков, устанавливаемых на машине, ограничивается только пропускной способностью затвора или клапана.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Взр</w:t>
      </w:r>
      <w:r>
        <w:rPr>
          <w:b/>
          <w:bCs/>
          <w:color w:val="000001"/>
        </w:rPr>
        <w:t xml:space="preserve">ывопожароопасные объекты газового хозяйства </w:t>
      </w:r>
    </w:p>
    <w:p w:rsidR="00000000" w:rsidRDefault="001E7BD3">
      <w:pPr>
        <w:pStyle w:val="FORMATTEXT"/>
        <w:ind w:firstLine="568"/>
        <w:jc w:val="both"/>
      </w:pPr>
      <w:r>
        <w:t>1714. Определение категорий помещений и зданий по степени взрывопожарнои и пожарной опасности осуществляется в соответствии с требованиями по определению категорий помещений и зданий по взрывопожарнои и пожарной</w:t>
      </w:r>
      <w:r>
        <w:t xml:space="preserve">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Категория производства определяется при проектировании.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Газорегуляторные пункты и газорегуляторные установки </w:t>
      </w:r>
    </w:p>
    <w:p w:rsidR="00000000" w:rsidRDefault="001E7BD3">
      <w:pPr>
        <w:pStyle w:val="FORMATTEXT"/>
        <w:ind w:firstLine="568"/>
        <w:jc w:val="both"/>
      </w:pPr>
      <w:r>
        <w:t>1715. Снижение давления газа и поддержание его на заданном уровне в системах газоснабжения должно производиться: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ГРП, сооруж</w:t>
      </w:r>
      <w:r>
        <w:t>аемых на территории предприятий;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ГРУ, сооружаемых в помещениях, где расположены газопотребляющие агрегаты.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1716. ГРП и ГРУ в зависимости от величины давления газа на входе в них делятся на: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ГРП и ГРУ среднего давления с давлением газа свыше 0,1 до </w:t>
      </w:r>
      <w:r>
        <w:t xml:space="preserve">0,3 МПа;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ГРП и ГРУ высокого давления с давлением газа свыше 0,3 до 1,2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Газоповысительные, газокомпрессорные и газотурбинные расширительные станции </w:t>
      </w:r>
    </w:p>
    <w:p w:rsidR="00000000" w:rsidRDefault="001E7BD3">
      <w:pPr>
        <w:pStyle w:val="FORMATTEXT"/>
        <w:ind w:firstLine="568"/>
        <w:jc w:val="both"/>
      </w:pPr>
      <w:r>
        <w:t>1717. Требования настоящего раздела распространяются: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ГПС горючих газов с избыточным давлени</w:t>
      </w:r>
      <w:r>
        <w:t>ем на линии всасывания, оборудованные центробежными нагнетателями или газодувками;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ГКС горючих газов с избыточным давлением на линии всасывания, оборудованные поршневыми или центробежными компрессорами;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ГТРС с установкой газовых утилизационных бе</w:t>
      </w:r>
      <w:r>
        <w:t>зкомпрессорных турбин, предназначенных для доменного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1718. Продувка газодувок, нагнетателей и компрессоров, работающих на коксовом газе, а также смесях с другими газами, должна производиться паром или азотом, при этом должно исключаться непосредств</w:t>
      </w:r>
      <w:r>
        <w:t>енное соприкосновение указанных горючих газов с воздухом в продуваемой и вентилируемой системе.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работе на доменном, ферросплавном и конвертерном газах и их смесях допускается применение для продувки газодувок, нагнетателей, компрессоров и газовых ути</w:t>
      </w:r>
      <w:r>
        <w:t>лизационных безкомпрессорных турбин сжатым воздухом.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1719. У мест уплотнения валов и других мест возможных утечек газа из газодувок, компрессоров и газовых утилизационных безкомпрессорных турбин должны быть местные отсосы с отводом газа в атмосферу через</w:t>
      </w:r>
      <w:r>
        <w:t xml:space="preserve"> специальные свечи.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Газокомпрессорные станции </w:t>
      </w:r>
    </w:p>
    <w:p w:rsidR="00000000" w:rsidRDefault="001E7BD3">
      <w:pPr>
        <w:pStyle w:val="FORMATTEXT"/>
        <w:ind w:firstLine="568"/>
        <w:jc w:val="both"/>
      </w:pPr>
      <w:r>
        <w:t>1720. Подготовка монтажных работ, ревизия компрессоров, их монтаж, испытание и приемка должны осуществляться с соблюдением требований технических актов на технологическое оборудование и трубопроводы.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</w:t>
      </w:r>
      <w:r>
        <w:t>1. При увеличении содержания кислорода в газе в напорном коллекторе газоотсасывающей станции до 1,5% по объему должен подаваться светозвуковой сигнал, а при достижении кислорода 2% отвод газа от электропечи должен быть немедленно прекращен.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Установки п</w:t>
      </w:r>
      <w:r>
        <w:rPr>
          <w:b/>
          <w:bCs/>
          <w:color w:val="000001"/>
        </w:rPr>
        <w:t xml:space="preserve">о производству реформерного газа для производства металлизованного горячевосстановленного железа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Установка сероочистки природного газа </w:t>
      </w:r>
    </w:p>
    <w:p w:rsidR="00000000" w:rsidRDefault="001E7BD3">
      <w:pPr>
        <w:pStyle w:val="FORMATTEXT"/>
        <w:ind w:firstLine="568"/>
        <w:jc w:val="both"/>
      </w:pPr>
      <w:r>
        <w:t>1722. Один раз в четыре года газопроводы сероочистки подвергаются. пневматическому испытанию.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1723. На пульт</w:t>
      </w:r>
      <w:r>
        <w:t>е управления сероочистки на видном месте должна быть вывешена схема расположения аппаратов и трубопроводов. Установка сероочистки должна работать в автоматическом режиме и снабжаться блокировками, отключающими установку при отклонении параметров от заданны</w:t>
      </w:r>
      <w:r>
        <w:t>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1724. Перед ремонтом аппаратов и газопроводов сероочистки они должны быть отглушены и провентилированы. Содержание СН</w:t>
      </w:r>
      <w:r>
        <w:rPr>
          <w:position w:val="-8"/>
        </w:rPr>
        <w:pict>
          <v:shape id="_x0000_i1040" type="#_x0000_t75" style="width:8.25pt;height:17.25pt">
            <v:imagedata r:id="rId8" o:title=""/>
          </v:shape>
        </w:pict>
      </w:r>
      <w:r>
        <w:t xml:space="preserve"> в двух последовательно отобранных пробах должно быть не более 1%.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1725. Перед пуском после ремон</w:t>
      </w:r>
      <w:r>
        <w:t>та аппараты и газопроводы сероочистки должны быть испытаны на плотность и прочность, продуты азотом до уровня содержания О</w:t>
      </w:r>
      <w:r>
        <w:rPr>
          <w:position w:val="-8"/>
        </w:rPr>
        <w:pict>
          <v:shape id="_x0000_i1041" type="#_x0000_t75" style="width:8.25pt;height:17.25pt">
            <v:imagedata r:id="rId7" o:title=""/>
          </v:shape>
        </w:pict>
      </w:r>
      <w:r>
        <w:t xml:space="preserve"> не более 1% в двух последовательно отобранных пробах.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Установка по производству реформерного г</w:t>
      </w:r>
      <w:r>
        <w:rPr>
          <w:b/>
          <w:bCs/>
          <w:color w:val="000001"/>
        </w:rPr>
        <w:t xml:space="preserve">аза </w:t>
      </w:r>
    </w:p>
    <w:p w:rsidR="00000000" w:rsidRDefault="001E7BD3">
      <w:pPr>
        <w:pStyle w:val="FORMATTEXT"/>
        <w:ind w:firstLine="568"/>
        <w:jc w:val="both"/>
      </w:pPr>
      <w:r>
        <w:t>1726. Установка по производству реформерного газа для производства металлизованного горячевосстановленного железа должна иметь подвод азота для его продувки перед пуском в работу.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Продувка азотом должна осуществляться до тех пор, пока на участке про</w:t>
      </w:r>
      <w:r>
        <w:t>дувки кислорода будет не более 1%.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1727. При остановке агрегатов по производству реформерного газа подача воздуха и природного газа на горелки должна быть закрыта. На газопроводе природного газа должны быть установлены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1728. Перед розжигом го</w:t>
      </w:r>
      <w:r>
        <w:t>релок реформера должна быть произведена продувка его топочного пространства.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1729. Не допускается продувка воздухом трубопроводов с водой, соединенных с газовыми системами и агрегатами.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Установка сероуглерода </w:t>
      </w:r>
    </w:p>
    <w:p w:rsidR="00000000" w:rsidRDefault="001E7BD3">
      <w:pPr>
        <w:pStyle w:val="FORMATTEXT"/>
        <w:ind w:firstLine="568"/>
        <w:jc w:val="both"/>
      </w:pPr>
      <w:r>
        <w:t>170.* Перекачка сероуглерода из транспор</w:t>
      </w:r>
      <w:r>
        <w:t xml:space="preserve">тной емкости в емкость хранения должна выполняться в соответствии с производственной инструкцией, как работа повышенной опасности. </w:t>
      </w:r>
    </w:p>
    <w:p w:rsidR="00000000" w:rsidRDefault="001E7BD3">
      <w:pPr>
        <w:pStyle w:val="FORMATTEXT"/>
        <w:jc w:val="both"/>
      </w:pPr>
      <w:r>
        <w:t xml:space="preserve">_______________ </w:t>
      </w:r>
    </w:p>
    <w:p w:rsidR="00000000" w:rsidRDefault="001E7BD3">
      <w:pPr>
        <w:pStyle w:val="FORMATTEXT"/>
        <w:ind w:firstLine="568"/>
        <w:jc w:val="both"/>
      </w:pPr>
      <w:r>
        <w:t>* Нумерация соответствует оригиналу. - Примечание изготовителя базы данных.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1731. На пульте управления ус</w:t>
      </w:r>
      <w:r>
        <w:t>тановки сероуглерода должна быть размещена схема расположения аппаратов, отключающей и регулирующей арматуры и трубопроводов.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Установки для очистки технологических газов при производстве алюминия </w:t>
      </w:r>
    </w:p>
    <w:p w:rsidR="00000000" w:rsidRDefault="001E7BD3">
      <w:pPr>
        <w:pStyle w:val="FORMATTEXT"/>
        <w:ind w:firstLine="568"/>
        <w:jc w:val="both"/>
      </w:pPr>
      <w:r>
        <w:t>1732. Все работы внутри электрофильтров, в подводящих и</w:t>
      </w:r>
      <w:r>
        <w:t xml:space="preserve"> отводящих газоходах должны проводиться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Испытание газопроводов и газовых установок </w:t>
      </w:r>
    </w:p>
    <w:p w:rsidR="00000000" w:rsidRDefault="001E7BD3">
      <w:pPr>
        <w:pStyle w:val="FORMATTEXT"/>
        <w:ind w:firstLine="568"/>
        <w:jc w:val="both"/>
      </w:pPr>
      <w:r>
        <w:t>1733. Все газопроводы и газовые установки после окончания строительно-монтажных и сварочных работ (включая ремонтные работы) и оформления документов,</w:t>
      </w:r>
      <w:r>
        <w:t xml:space="preserve"> подтверждающих качество выполненных работ, подвергаются наружному осмотру, испытанию на прочность и плотность и при необходимости дополнительным испытаниям на герметичность с определением падения давления в соответствии с требованиями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1734. При наружном осмотре проверяются: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соответствие смонтированных газопроводов, типов арматуры и оборудования проектной документации;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правильность выполнения всех монтажных работ и их соответствие проекту, включая термообработку и сварку;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правильно</w:t>
      </w:r>
      <w:r>
        <w:t>сть монтажа арматуры, легкость закрывания и открывания арматуры;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наличие и соответствие проекту контрольно-измерительных приборов и средств автоматики;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наличие площадок обслуживания и лестниц;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установка всех проектных креплений и наличие защитного за</w:t>
      </w:r>
      <w:r>
        <w:t>земления;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комплектность и правильность оформления монтажной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осмотра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Цель наружного осмотра - проверка готовности к проведению испытаний.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1735. Испытание газопроводов и газовых установок производитс</w:t>
      </w:r>
      <w:r>
        <w:t>я строительно-монтажной организацией с участием представителя предприятия. Порядок и методика проведения испытания определяются производителем работ с учетом настоящих Правил. Программа испытаний должна быть согласована техническим руководством предприятия</w:t>
      </w:r>
      <w:r>
        <w:t xml:space="preserve"> и утверждена руководством производителя работ. Результаты испытаний должны оформляться актом.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1736. Вид испытания (на прочность и плотность, дополнительное испытание на герметичность), способ испытания (гидравлический, пневматический) и величина испытат</w:t>
      </w:r>
      <w:r>
        <w:t>ельного давления указываются в проекте для каждого газопровода. При отсутствии указаний об испытаниях способ испытания согласовывается с заказчиком, а величина давления испытания принимается в соответствии с настоящими Правилами.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1737. Перед испытанием н</w:t>
      </w:r>
      <w:r>
        <w:t>а прочность и плотность наружные газопроводы следует продуть для очистки внутренней полости. Очистку полости внутрицеховых газопроводов следует производить перед их монтажом.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1738. При проведении испытаний газопроводов и газовых установок давление должно</w:t>
      </w:r>
      <w:r>
        <w:t xml:space="preserve"> измеряться двумя манометрами, прошедшими поверку и опломбированными. Класс точности манометров должен быть не ниже 1,5 с диаметром корпуса не менее 160 мм и шкалой на номинальное давление не менее 4/3 и не более 5/3 от величины измеряемого.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1739. Испыта</w:t>
      </w:r>
      <w:r>
        <w:t>ние на прочность и плотность газопроводов может быть пневматическим или гидравлическим.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Газопроводы низкого и среднего давления (до 0,3 МПа) с внутренним диаметром более 300 мм следует испытывать воздухом. Кроме того, пневматический способ испытания допу</w:t>
      </w:r>
      <w:r>
        <w:t>скается: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 несущие строительные конструкции или газопровод не рассчитаны на заполнение водой;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температуре окружающего воздуха ниже 0°С и вероятности промерзания отдельных участков газопровода.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Для газопроводов, на которых установлена арматура </w:t>
      </w:r>
      <w:r>
        <w:t>из серого чугуна, величина пневматического испытательного давления на прочность должна составлять не более 0,4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1740. Межцеховые и внутрицеховые газопроводы высокого давления (от 0,3 МПа и более) с внутренним диаметром до 300 мм следует испытывать, к</w:t>
      </w:r>
      <w:r>
        <w:t>ак правило, гидравлическим способом. Допускается их испытание воздухом при соблюдении специальных мер безопасности, предусмотренных требованиями Правил и проектом производства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Пневматический способ испытания на прочность не допускается: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для газо</w:t>
      </w:r>
      <w:r>
        <w:t xml:space="preserve">проводов, расположенных в действующих цехах;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для газопроводов, расположенных на эстакадах и каналах, где проложены трубопроводы, находящиеся в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1741. Испытание газопроводов на прочность и плотность должно проводиться одновременно, независи</w:t>
      </w:r>
      <w:r>
        <w:t>мо от способа испытания.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Испытание газопроводов </w:t>
      </w:r>
    </w:p>
    <w:p w:rsidR="00000000" w:rsidRDefault="001E7BD3">
      <w:pPr>
        <w:pStyle w:val="FORMATTEXT"/>
        <w:ind w:firstLine="568"/>
        <w:jc w:val="both"/>
      </w:pPr>
      <w:r>
        <w:t>1742. Межцеховые и цеховые газопроводы должны подвергаться испытанию раздельно.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Наружные цеховые газопроводы, проложенные на отдельно стоящих опорах, по стенам снаружи зданий и крышам, должны испытыват</w:t>
      </w:r>
      <w:r>
        <w:t>ься отдельно от внутрицеховых газопроводов.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1743. Величина пробного давления на прочность Рпр (гидравлическим или пневматическим способом) устанавливается проектом и должна составлять: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Рпр= 1,25 Р</w:t>
      </w:r>
      <w:r>
        <w:rPr>
          <w:position w:val="-5"/>
        </w:rPr>
        <w:pict>
          <v:shape id="_x0000_i1042" type="#_x0000_t75" style="width:11.25pt;height:11.25pt">
            <v:imagedata r:id="rId12" o:title=""/>
          </v:shape>
        </w:pict>
      </w:r>
      <w:r>
        <w:t>20/</w:t>
      </w:r>
      <w:r>
        <w:rPr>
          <w:position w:val="-5"/>
        </w:rPr>
        <w:pict>
          <v:shape id="_x0000_i1043" type="#_x0000_t75" style="width:11.25pt;height:11.25pt">
            <v:imagedata r:id="rId13" o:title=""/>
          </v:shape>
        </w:pict>
      </w:r>
      <w:r>
        <w:t>t,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но не менее 0,2 МПа,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где Р - рабочее давление трубопровода, МПа;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rPr>
          <w:position w:val="-5"/>
        </w:rPr>
        <w:pict>
          <v:shape id="_x0000_i1044" type="#_x0000_t75" style="width:11.25pt;height:11.25pt">
            <v:imagedata r:id="rId13" o:title=""/>
          </v:shape>
        </w:pict>
      </w:r>
      <w:r>
        <w:t>20 - допускаемое напряжение для материала трубопровода при 20 град. С;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rPr>
          <w:position w:val="-5"/>
        </w:rPr>
        <w:pict>
          <v:shape id="_x0000_i1045" type="#_x0000_t75" style="width:11.25pt;height:11.25pt">
            <v:imagedata r:id="rId13" o:title=""/>
          </v:shape>
        </w:pict>
      </w:r>
      <w:r>
        <w:t>t - допускаемое напря</w:t>
      </w:r>
      <w:r>
        <w:t>жение для материала трубопровода при максимально положительной расчетной температуре.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межцеховые газопроводы низкого давления подлежат испытаниям только на плотность.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Испытания на плотность газопроводов с рабочим давлением Р &lt;= 0,015 МПа должны про</w:t>
      </w:r>
      <w:r>
        <w:t>изводиться пробным давлением Рпр = 0,02 МПа, а при Р от 0,015 МПа до 0,1 МПа должны производиться Рпр = 1,25Р, но не более 0,1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1744. Испытательное давление в трубопроводе выдерживают в течение 10 мин. (испытание на прочность), после чего снижают до </w:t>
      </w:r>
      <w:r>
        <w:t>рабочего давления, при котором производят тщательный осмотр сварных швов (испытание на плотность). По окончании осмотра давление вновь повышают до испытательного и выдерживают еще 5 минут после чего снова снижают давление до рабочего и вторично осматривают</w:t>
      </w:r>
      <w:r>
        <w:t xml:space="preserve"> трубопровод.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Продолжительность испытания на плотность определяется временем осмотра газопровода и проверки герметичности разъемных соединений.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1745. Пневматическое испытание должно проводиться воздухом или инертным газом (азотом) и только в светлое вр</w:t>
      </w:r>
      <w:r>
        <w:t>емя суток.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1746. Пневматическое испытание газопроводов должно проводиться по инструкции, утвержденной главным инженером предприятия, предусматривающей необходимые меры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1747. На время проведения пневматических испытаний на прочность как вн</w:t>
      </w:r>
      <w:r>
        <w:t>утри помещений, так и снаружи должна устанавливаться охраняемая зона. Границы охраняемой зоны должны отмечаться флажками. Минимальное расстояние от испытываемого газопровода до границ зоны должно составлять не менее 25 м, для газопроводов больших диаметров</w:t>
      </w:r>
      <w:r>
        <w:t xml:space="preserve"> и газопроводов токсичных газов, расположенных вне помещений, - не менее 50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газопроводов, расположенных внутри помещений, охраняемая зона должна быть установлена по согласованию с начальником соответствующего цеха (объекта), но не менее 10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</w:t>
      </w:r>
      <w:r>
        <w:t>48. Во время подъема давления в газопроводе и при достижении в нем испытательного давления на прочность пребывание людей в охраняемой зоне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1749. Если пневматическому испытанию на плотность предшествовало гидравлическое испытание на прочность</w:t>
      </w:r>
      <w:r>
        <w:t>, установление охраняемой зоны не производится. Газопровод в этом случае следует продуть воздухом до полного удаления оставшейся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1750. Окончательный осмотр газопровода разрешается лишь после того, как испытательное давление будет снижено до рабочег</w:t>
      </w:r>
      <w:r>
        <w:t>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Устранение выявленных дефектов должно производиться после снижения давления в газопроводах до атмосферного.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1751. Результаты испытания на прочность и плотность признаются удовлетворительными, если во время испытания не произошло разрывов, видимых де</w:t>
      </w:r>
      <w:r>
        <w:t>формаций, падения давления по манометру, в основном металле, сварных швах, корпусах арматуры, разъемных соединениях и во всех врезках не обнаружено пропусков воздуха, а при гидроиспытании не обнаружены течи и запотевания.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Дополнительные испытания на ге</w:t>
      </w:r>
      <w:r>
        <w:rPr>
          <w:b/>
          <w:bCs/>
          <w:color w:val="000001"/>
        </w:rPr>
        <w:t xml:space="preserve">рметичность </w:t>
      </w:r>
    </w:p>
    <w:p w:rsidR="00000000" w:rsidRDefault="001E7BD3">
      <w:pPr>
        <w:pStyle w:val="FORMATTEXT"/>
        <w:ind w:firstLine="568"/>
        <w:jc w:val="both"/>
      </w:pPr>
      <w:r>
        <w:t>1752. Межцеховые и внутрицеховые газопроводы помимо обычных испытаний на прочность и плотность подлежат дополнительному пневматическому испытанию на герметичность с определением падения давления во время испытаний. Необходимость проведения доп</w:t>
      </w:r>
      <w:r>
        <w:t>олнительных испытаний определяется проектом и согласовывается службой технического надзора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Испытание производится давлением, равным рабочему.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1753. Дополнительные испытания газопроводов на герметичность проводятся воздухом в процессе компл</w:t>
      </w:r>
      <w:r>
        <w:t>ексного опробования объекта совместно с оборудованием после завершения всех монтажных работ (испытаний на прочность и плотность, промывки, продувки, установки приборов автоматики измерительных диафрагм). Межцеховые газопроводы испытывают отдельно от оборуд</w:t>
      </w:r>
      <w:r>
        <w:t>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1754. Продолжительность дополнительных испытаний для вновь сооружаемых газопроводов должна составлять не менее 24 часов и указываться в проекте. При периодических испытаниях, а также после ремонта, связанного со сваркой и разборкой газопровода, п</w:t>
      </w:r>
      <w:r>
        <w:t>родолжительность испытания устанавливается техническим руководством предприятия, но должна быть не менее 4 часов.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1755. Падение давления в газопроводе во время испытания определяется по формуле: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rPr>
          <w:position w:val="-6"/>
        </w:rPr>
        <w:pict>
          <v:shape id="_x0000_i1046" type="#_x0000_t75" style="width:11.25pt;height:12.75pt">
            <v:imagedata r:id="rId14" o:title=""/>
          </v:shape>
        </w:pict>
      </w:r>
      <w:r>
        <w:t>Р = 100(1 - РконТнач/</w:t>
      </w:r>
      <w:r>
        <w:t xml:space="preserve">РначТкон)/n,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где </w:t>
      </w:r>
      <w:r>
        <w:rPr>
          <w:position w:val="-6"/>
        </w:rPr>
        <w:pict>
          <v:shape id="_x0000_i1047" type="#_x0000_t75" style="width:11.25pt;height:12.75pt">
            <v:imagedata r:id="rId14" o:title=""/>
          </v:shape>
        </w:pict>
      </w:r>
      <w:r>
        <w:t xml:space="preserve">Р - падение давления,% от испытательного давления;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Рнач и Ркон - сумма манометрического и барометрического давления в начале и конце испытания, МПа;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Тнач и Ткон - абсолютная температура воздуха в г</w:t>
      </w:r>
      <w:r>
        <w:t>азопроводе в начале и конце испытания, К;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n - продолжительность испытания трубопровода, часов.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1756. Результаты дополнительного пневматического испытания на герметичность признаются удовлетворительными, если скорость падения давления за время испытания</w:t>
      </w:r>
      <w:r>
        <w:t xml:space="preserve"> составляет (для трубопроводов внутренним диаметром до 250 мм включительно):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внутрицеховых газопроводов - не более 0,1% в час;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межцеховых газопроводов - не более 0,2% в час.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Скорость падения давления для трубопроводов больших диаметров опреде</w:t>
      </w:r>
      <w:r>
        <w:t>ляется умножением приведенных выше величин на коэффициент К, рассчитываемый по формуле: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= 250 / Dвн,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где Dвн - внутренний диаметр испытываемого трубопровода, мм.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 испытываемый газопровод состоит из трубных элементов различных диаметров или вклю</w:t>
      </w:r>
      <w:r>
        <w:t>чает емкостное оборудование, то его средний внутренний диаметр и скорость падения давления определяются расчетом.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1757. После окончания дополнительного испытания на герметичность по каждому газопроводу составляется акт.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Испытание ГРП и ГРУ </w:t>
      </w:r>
    </w:p>
    <w:p w:rsidR="00000000" w:rsidRDefault="001E7BD3">
      <w:pPr>
        <w:pStyle w:val="FORMATTEXT"/>
        <w:ind w:firstLine="568"/>
        <w:jc w:val="both"/>
      </w:pPr>
      <w:r>
        <w:t>1758. Исп</w:t>
      </w:r>
      <w:r>
        <w:t>ытание газопроводов и газового оборудования ГРП и ГРУ должно производиться на прочность и плотность воздухом или инертным газом в границах от задвижки на входном газопроводе до задвижки на выходном газопроводе со всеми линиями к контрольно-измерительным пр</w:t>
      </w:r>
      <w:r>
        <w:t>иборам до запорных кранов перед этими приборами в соответствии с требованиями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1759. Элементы управления регуляторов давления и головки сбросных предохранительных клапанов при испытании на прочность (и плотность) отключаются, если по пас</w:t>
      </w:r>
      <w:r>
        <w:t>портным данным они не рассчитаны на эти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Испытание аппаратов и газопроводов установки газоочистки доменного газа </w:t>
      </w:r>
    </w:p>
    <w:p w:rsidR="00000000" w:rsidRDefault="001E7BD3">
      <w:pPr>
        <w:pStyle w:val="FORMATTEXT"/>
        <w:ind w:firstLine="568"/>
        <w:jc w:val="both"/>
      </w:pPr>
      <w:r>
        <w:t>1760. Нормы испытательных давлений, порядок испытания аппаратов и газопроводов установки газоочистки доменного газа должны соотве</w:t>
      </w:r>
      <w:r>
        <w:t>тствовать требованиям настоящих Правил и нормативно-технической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Листовые конструкции трубопроводов и аппаратов газоочистки испытываются на прочность и плотность сжатым воздухом.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Испытательные давления для аппаратов и газопроводов газоочис</w:t>
      </w:r>
      <w:r>
        <w:t>тки должны приниматься в соответствии с таблицей приложения N 1.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1761. Испытание газоочистки и газопровода на прочность и плотность по участкам может производиться или с использованием смонтированного оборудования и арматуры (если они были предварительно</w:t>
      </w:r>
      <w:r>
        <w:t xml:space="preserve"> испытаны на соответствующее участку испытательное давление), или без оборудования и арматуры с установкой специальных заглушек, рассчитанных на соответствующее максимальное давление, принятое для испытания данного участка.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Заглушки допускается устанавли</w:t>
      </w:r>
      <w:r>
        <w:t>вать вместо запорных клапанов свечей и шламовых клапанов скрубберов, электрофильтров и водоотделителей, а также задвижек скрубберов и электрофильтров, если они рассчитаны на давление 1,25Р.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1762. Испытания аппаратов установки газоочистки и газопроводов п</w:t>
      </w:r>
      <w:r>
        <w:t>о участкам на прочность и плотность должны производиться в два этапа.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На первом этапе - давление в испытываемом участке доводится до 0,07 МПа, после чего производится осмотр и выявление дефектов. Устранение выявленных дефектов должно производиться после </w:t>
      </w:r>
      <w:r>
        <w:t>снижения давления до атмосферного.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На втором этапе - производится проверка на прочность путем доведения давления до испытательного, при котором испытываемый участок выдерживается в течение 5 минут после чего давление снижается до рабочего и производится </w:t>
      </w:r>
      <w:r>
        <w:t>вторичный осмотр испытываемого участка с проверкой плотности сварных и разъемных соединений, наличия деформаций и разрывов газопроводов и аппаратов.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1763. Подъем и снижение давления в испытываемых участках должны производиться медленно: ступенями по 0,02</w:t>
      </w:r>
      <w:r>
        <w:t>5 МПа с задержкой на каждые ступени не менее 5 минут.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Осмотр испытываемых участков разрешается производить только через 10 минут после того, как установится постоянное давление. Во время подъема давления производить осмотр испытываемых участков, обстукив</w:t>
      </w:r>
      <w:r>
        <w:t>ать отдельные швы, исправлять дефекты и вести ремонтные работы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1764. Продолжительность испытания аппаратов газоочистки и газопроводов на плотность по участкам с определением падения давления должна быть не менее 1 часа.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1765. Испытываемый </w:t>
      </w:r>
      <w:r>
        <w:t>участок газоочистки считается выдержавшим испытание на плотность, если падение давления, посчитанное по формуле, приведенной в настоящих Правилах, не превысит за 1 час: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при испытании с оборудованием и арматурой без заглушек - 3%;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при испытании с заглуш</w:t>
      </w:r>
      <w:r>
        <w:t>ками без оборудования и арматуры - 2%.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Диспетчерское управление, связь и сигнализация </w:t>
      </w:r>
    </w:p>
    <w:p w:rsidR="00000000" w:rsidRDefault="001E7BD3">
      <w:pPr>
        <w:pStyle w:val="FORMATTEXT"/>
        <w:ind w:firstLine="568"/>
        <w:jc w:val="both"/>
      </w:pPr>
      <w:r>
        <w:t>1766. Для обеспечения рационального газораспределения по цехам-потребителям, поддержания нормального газового режима и обеспечения безопасной эксплуатации газопровод</w:t>
      </w:r>
      <w:r>
        <w:t>ов и газовых установок, а также повышения надежности и оперативности управления и контроля за работой газового хозяйства в целом на предприятиях должна быть организована диспетчерская служба управления газовым хозяйством.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1767. Вновь строящиеся и реконст</w:t>
      </w:r>
      <w:r>
        <w:t>руируемые диспетчерские пункты газового хозяйства на предприятиях должны быть оборудованы средствами телемеханизации.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Объем телеизмерений, телесигнализации и телеуправления, передаваемый на ДПГХ должен определяться проектом и обеспечивать возможность опе</w:t>
      </w:r>
      <w:r>
        <w:t>ративного вмешательства диспетчера в управление системой газоснабжения.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ДПГХ должен быть связан прямой телефонной связью со всеми цехами, производящими и потребляющими газы.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ДПГХ крупных предприятий должны быть оборудованы оперативной радиосвязью, дикт</w:t>
      </w:r>
      <w:r>
        <w:t>офонами для записи команд диспетчера и автомашиной.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ДПГХ должна быть выведена охранная сигнализация от объектов газового хозяйства, работающих без постоянного обслуживающего персонала.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газового хозяйства </w:t>
      </w:r>
    </w:p>
    <w:p w:rsidR="00000000" w:rsidRDefault="001E7BD3">
      <w:pPr>
        <w:pStyle w:val="FORMATTEXT"/>
        <w:ind w:firstLine="568"/>
        <w:jc w:val="both"/>
      </w:pPr>
      <w:r>
        <w:t>1768. Разграничение участков о</w:t>
      </w:r>
      <w:r>
        <w:t>бслуживания между газовым цехом и подразделениями, в ведении которых находятся газопроводы и установки, а также между подразделениями, имеющими общий газопровод, должно быть оформлено в порядке, установленном в организации с указанием четких границ на схем</w:t>
      </w:r>
      <w:r>
        <w:t>ах газопроводов.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1769. При снабжении предприятия газом от магистральных или городских газопроводов границей обслуживания газопроводов должна приниматься граница ввода газопровода на территорию этого предприятия. При этом кроме отключающего устройства, ус</w:t>
      </w:r>
      <w:r>
        <w:t>тановленного вне границ предприятия и находящегося в ведении организации, подающей газ, должно быть установлено отключающее устройство в месте ввода газопровода на территорию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При подаче газа металлургическим предприятием другому предприятию </w:t>
      </w:r>
      <w:r>
        <w:t>границей обслуживания газопровода является граница территории предприятия, подающего газ.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1770. Границей обслуживания между газовым цехом (газовой службой) и цехом-потребителем, как правило, должна быть задвижка на отводе от межцехового газопровода к цех</w:t>
      </w:r>
      <w:r>
        <w:t>у-потребителю, находящаяся в ведении газового цеха (газовой службы).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1771. На каждый объект газового хозяйства организацией (заказчиком) должен быть составлен технический паспорт, содержащий основные технические характеристики.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В период эксплуатации в </w:t>
      </w:r>
      <w:r>
        <w:t>паспорте должны указываться все изменения, внесенные в объект, с приложением чертежей или схем изменения, а также данные о проведенных капитальных ремонтах.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Ответственным за ведение паспортов является лицо, ответственное за техническое состояние данного </w:t>
      </w:r>
      <w:r>
        <w:t>объекта газового хозяйства.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1772. Регуляторы различного назначения, автоматические сигнализаторы, индикаторы загазованности должны иметь паспорта заводов-изготовителей.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1773. На отдельных объектах газового цеха, а также в цехах, в составе которых имеют</w:t>
      </w:r>
      <w:r>
        <w:t xml:space="preserve">ся объекты газового хозяйства, должен вестись агрегатный журнал с указанием выполненных ремонтов, ревизий и настройки приборов агрегатов, а также эксплуатационный журнал, в который записываются неисправности, выявленные в течение каждой смены, в том числе </w:t>
      </w:r>
      <w:r>
        <w:t>нарушения настоящих Правил и инструкций по безопасности труда, а также мероприятия по устранению нарушений и фактические сроки их выполнения.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Журналы должны находиться в ведении дежурного персонала, который должен вести регулярные записи в эксплуатационн</w:t>
      </w:r>
      <w:r>
        <w:t>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1774. Все однотипные аппараты, а также узлы и детали, в том числе колонны газопроводов, компенсаторов, конденсатоотводчики, задвижки, свечи на каждом объекте газового хозяйства должны быть зашифрованы и пронумерованы. Номера и шифры должны бы</w:t>
      </w:r>
      <w:r>
        <w:t>ть написаны на видных местах оборудования и конструкций.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Непосредственно у агрегата или у места нахождения обслуживающего персонала должны быть вывешены четкие схемы газовых устройств с указанием номеров и шифров, присвоенных этим устройствам.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1775. За</w:t>
      </w:r>
      <w:r>
        <w:t>движки, краны и вентили перед установкой на газопроводах должны подвергаться ревизии и испытанию.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1776. Газопроводы, газовые установки и газовое оборудование должны подвергаться планово-предупредительным осмотрам, ревизии и ремонтам в установленные графи</w:t>
      </w:r>
      <w:r>
        <w:t>ками сроки. При составлении графиков ремонта должны соблюдаться сроки, указанные в паспортах или инструкциях заводов-изготовителей, с учетом местных условий эксплуатации каждого вида оборудования. При этом не менее одного раза в год должна производиться ре</w:t>
      </w:r>
      <w:r>
        <w:t>визия с разборкой регулятора давления, предохранительных клапанов, фильтров, если согласно паспортам заводов-изготовителей этого оборудования не требуется проведения более частых ревизий.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1777. Исправное действие автоблокировки и сигнализации должно пров</w:t>
      </w:r>
      <w:r>
        <w:t>еряться в соответствии с инструкцией по эксплуатации приборов не реже одного раза в месяц путем имитации, а также при плановой остановке газопотребляющего агрегата при достижении заданного предельного параметра. Ревизия систем автоблокировки и сигнализации</w:t>
      </w:r>
      <w:r>
        <w:t xml:space="preserve"> должна производиться в сроки, указанные в паспортах или технических условиях заводов-изготовителей.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1778. Плотность присоединения импульсных труб и резинотканевых рукавов к штуцерам газопроводов и контрольно-измерительных приборов, расположенных в помещ</w:t>
      </w:r>
      <w:r>
        <w:t>ениях, должна проверяться не реже одного раза в неделю, а вне помещений - не реже одного раза в месяц. Проверка плотности должна осуществляться визуально или с помощью газоанализатора.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1779. Осмотр газопроводов, газовых установок и газового оборудования </w:t>
      </w:r>
      <w:r>
        <w:t>должен производиться комиссией на производстве не реже двух раз в год.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Осмотр должен включать проверку: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состояния и исправности действия затворов, свечей, конденсатоотводчиков, компенсаторов, регуляторов, пылеспускных устройств, запорной арматуры, газо</w:t>
      </w:r>
      <w:r>
        <w:t>горелочных устройств и устройств для продувки и сигнализации;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плотности люков и свечей, водяных затворов;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плотности швов и фланцевых соединений газопроводов и аппаратов, находящихся внутри зданий;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состояния трубопроводов, положения трубопроводной арм</w:t>
      </w:r>
      <w:r>
        <w:t>атуры, колонн, их опорных седел и башмаков, анкерных болтов и надземной части фундаментов;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выполнения требований настоящих правил и производственных инструкций по безопасной эксплуатации газового оборудования, а также ведения агрегатного и эксплуатационн</w:t>
      </w:r>
      <w:r>
        <w:t>ого журналов.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осмотра должны оформляться актами, на основании которых издается распоряжение по подразделению с указанием необходимых мероприятий по устранению выявленных дефектов и работам при выполнении планово-предупредительных ремонтов.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</w:t>
      </w:r>
      <w:r>
        <w:t> работах, проведенных во исполнение мероприятий, указанных в распоряжении, необходимо делать записи в агрегатном журнале и отметку в паспорте (по принадлежности).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1780. На наружные поверхности межцеховых и цеховых газопроводов, а также газовых аппаратов </w:t>
      </w:r>
      <w:r>
        <w:t>через каждые 5 лет, а на фланцы и болты через каждые 2 года должны наноситься защитные лакокрасочные покрытия.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газопроводы и установки, включая опорные конструкции, площадки и лестницы, расположенные в местах загрязнения коррозионно-активными газами и</w:t>
      </w:r>
      <w:r>
        <w:t>ли парами, как правило, не реже одного раза в 3 года должно наноситься специальное антикоррозионное покрытие.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Необходимость досрочного нанесения такого покрытия устанавливается комиссией цеха или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1781. Огневые работы на взрывопожароопасны</w:t>
      </w:r>
      <w:r>
        <w:t>х объектах газового хозяйства должны выполняться в соответствии с требованиями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1782. Огневые работы на пожароопасных объектах газовых хозяйств должны выполняться в соответствии с требованиями пожарной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1783. Газовая резка</w:t>
      </w:r>
      <w:r>
        <w:t xml:space="preserve"> и сварка на действующих газопроводах и аппаратах, находящихся под разрежением,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1784. После врезки в действующий газопровод выполненный сварной шов должен проверяться на плотность.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1785. При необходимости отключения участка газопровода или</w:t>
      </w:r>
      <w:r>
        <w:t xml:space="preserve"> газового аппарата с последующим выполнением работ внутри него последний должен быть отделен от действующих газопроводов с помощью имеющихся запорных устройств, при этом за отключающим запорным устройством должна быть установлена листовая заглушка. Если от</w:t>
      </w:r>
      <w:r>
        <w:t>ключающим устройством является листовая задвижка, установка заглушки не требуется.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Отключение газопроводов иным способом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1786. Для освобождения от газа отключенных аппаратов и участков газопровода следует осуществлять их продувку инертным </w:t>
      </w:r>
      <w:r>
        <w:t>газом или воздухом, причем газопроводы коксового и смешанного газов с компонентом коксового газа должны быть предварительно продуты паром.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Окончание продувки аппаратов и газопроводов токсичных газов следует определять путем анализов, при которых содержан</w:t>
      </w:r>
      <w:r>
        <w:t>ие оксида углерода в двух последовательно взятых пробах из внутренней полости газопроводов или аппарата не будет превышать 20 мг/куб.м.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Окончание продувки газопровода природного газа следует определять аналогично путем анализа на содержание метана, котор</w:t>
      </w:r>
      <w:r>
        <w:t>ого в пробах должно быть не более 1% по объему, или на содержание кислорода, которого в пробах не должно быть менее 19% по объему.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Окончание продувки газопровода сжиженного газа следует определять по содержанию пропан-бутана, которого должно быть не боле</w:t>
      </w:r>
      <w:r>
        <w:t>е 0,5% по объему.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1787. Газопроводы и аппараты при заполнении газом должны продуваться до полного вытеснения всего воздуха. Продувка производится только через свечи.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Продувка с выпуском газовоздушной смеси в топки печей, котлов и других агрегатов запре</w:t>
      </w:r>
      <w:r>
        <w:t>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продувкой газопровода задвижки должны быть установлены в нужное положение, водяные затворы залиты водой, а все люки, лазы и свечи плотно закрыты, за исключением той свечи, через которую будет производиться продувка.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Продувку газопроводов </w:t>
      </w:r>
      <w:r>
        <w:t>следует производить непрерывно и последовательно по участкам с постепенным приближением к потребителям. Поджигание газа, выпускаемого при продувке, запрещается. Окончание продувки должно определяться только путем анализа отбираемых проб газа из конечной св</w:t>
      </w:r>
      <w:r>
        <w:t>ечи, на которую ведется продувка. При этом содержание кислорода в газе не должно превышать 1% в двух последовательно отобранных пробах.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1788. В период продувки газопровода у мест выброса газовоздушной смеси в атмосферу в радиусе 50 м должно быть приостан</w:t>
      </w:r>
      <w:r>
        <w:t>овлено движение всех видов транспорта, запрещено применение открытого огня и производство сварочных работ, а также нахождение людей, не связанных с продувкой газопровода. На время продувки газопроводов и отдельных аппаратов у мест выбросов газа должны выст</w:t>
      </w:r>
      <w:r>
        <w:t>авляться посты.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1789. Запрещается установка и выемка заглушек, а также замена измерительных диафрагм на газопроводах, находящихся под давлением газа, кроме газопроводов производств и цехов, которые по условиям технологии остановить невозможно.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Установк</w:t>
      </w:r>
      <w:r>
        <w:t>а и выемка заглушек, а также замена измерительных диафрагм на этих газопроводах должны проводиться при избыточном давлении газа в них не менее 0,5 кПа и не более, для, кПа: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Доменного газа 4,0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Коксового и смешанного с ним газа 3,0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Ферросплавного, конв</w:t>
      </w:r>
      <w:r>
        <w:t>ертерного, нетоксичных газов и смешанных с ними газов 2,0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Природного газа 1,0.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1790. Проведение ремонтных и других работ, связанных с нахождением людей внутри газопроводов и аппаратов токсичных газов, разрешается только после отключения и освобождения </w:t>
      </w:r>
      <w:r>
        <w:t>их от газа в соответствии с требованиями настоящих Правил. Кроме того, воздушная смесь в газопроводах и аппаратах в процессе ведения работ должна проверяться на содержание оксида углерода и взрывоопасных компонентов путем взятия проб воздуха в плохо вентил</w:t>
      </w:r>
      <w:r>
        <w:t>ируемых местах не реже чем через каждый час.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Работники находящиеся в среде, где возможно появление опасных веществ в воздухе рабочей зоны, должны иметь персональные газоанализаторы, если не установлены стационарные.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1791. Применять открытый огонь запре</w:t>
      </w:r>
      <w:r>
        <w:t xml:space="preserve">щается: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для обогрева газопроводов;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обнаружения утечки газа, за исключением арматуры в коксохимическом производстве, герметичность которой разрешается проверять факелом в соответствии с требованиями безопасности в коксохимическом производстве.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</w:t>
      </w:r>
      <w:r>
        <w:t>верка плотности соединений и арматуры газопроводов, резьбовых и фланцевых соединений, швов должна проводиться специальным мыльным или другим пенообразующим раствором. При отрицательных температурах в раствор следует добавлять хлористый кальций или хлористы</w:t>
      </w:r>
      <w:r>
        <w:t>й натрий.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1792. Минимально допустимое давление газа непосредственно перед потребителем (после регулирующих органов) не должно быть ниже 0,5 кПа.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падении давления газа ниже минимально допустимого потребители газа должны быть немедленно отключены. От</w:t>
      </w:r>
      <w:r>
        <w:t>ключение должно быть произведено вручную даже при наличии автоматического отключающего устройства.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1793. Потребление газа производствами устанавливается (осуществляется) диспетчером газового хозяйства на основе плана газопотребления, утвержденного руково</w:t>
      </w:r>
      <w:r>
        <w:t>дителем предприятия.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Персонал производства и цехов, производящих и потребляющих топливные газы, должен немедленно сообщать диспетчеру газового хозяйства о всех изменениях режима производства и потребления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1794. Запрещается использовать продувочны</w:t>
      </w:r>
      <w:r>
        <w:t>е свечи для выпуска в атмосферу избыточного газа, кроме аварийных случаев.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газопроводов </w:t>
      </w:r>
    </w:p>
    <w:p w:rsidR="00000000" w:rsidRDefault="001E7BD3">
      <w:pPr>
        <w:pStyle w:val="FORMATTEXT"/>
        <w:ind w:firstLine="568"/>
        <w:jc w:val="both"/>
      </w:pPr>
      <w:r>
        <w:t>1795. За состоянием газопроводов должно вестись постоянное наблюдение. Эксплуатация, надзор, ревизия и ремонт газопроводов должны производиться в соот</w:t>
      </w:r>
      <w:r>
        <w:t>ветствии с требованиями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1796. Сроки наружного осмотра и проверки исправного состояния запорной арматуры, дроссельных клапанов, конденсатоотводчиков, компенсаторов и других устройств устанавливаются предприятием в зависимости от конкретных у</w:t>
      </w:r>
      <w:r>
        <w:t>словий и состояния газопроводных коммуникаций, а также с учетом заводских требований по эксплуатации газовых установок.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Проверка состояния запорной арматуры выполняется не реже одного раза в три месяца, компенсаторов - один раз в месяц.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осмо</w:t>
      </w:r>
      <w:r>
        <w:t>тров газопроводов должны фиксироваться в эксплуатационном журнале, а выявленные дефекты - устраняться с соблюдением мер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1797. На предприятии организуется проведение ревизии газопроводов с участием лиц, ответственных за безопасную эксплуатац</w:t>
      </w:r>
      <w:r>
        <w:t>ию и техническое состояние газопроводов.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Периодичность проведения ревизии определяется администрацией предприятия в зависимости от срока службы газопровода, скорости коррозии, опыта эксплуатации, результатов предыдущего наружного осмотра и ревизии.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Сро</w:t>
      </w:r>
      <w:r>
        <w:t>ки проведения ревизии должны быть не реже: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скорости коррозии более 0,5 мм/г - один раз в год;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скорости коррозии 0,1 - 0,5 мм/г - один раз в 2 года;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скорости коррозии до 0,1 мм/г - один раз в 3 года.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Как правило, ревизия проводится в сро</w:t>
      </w:r>
      <w:r>
        <w:t>ки проведения планово-предупредительных ремонтов основных газовых агрегатов.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Кроме того, надежность газопроводов проверяется путем периодического испытания на прочность и плотность согласно требованию настоящих Правил. Испытания должны проводиться в пери</w:t>
      </w:r>
      <w:r>
        <w:t>од выполнения ревизии газопроводов в сроки, определенные администрацией предприятия, но не реже одного раза в 8 лет.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1798. При резком снижении давления газа в газопроводах, работающих под избыточным давлением, должны быть приняты меры для поддержания изб</w:t>
      </w:r>
      <w:r>
        <w:t>ыточного давления газа в газопроводе, пока потребители не будут оповещены и отключены. При этом избыточное давление газа в одном из межцеховых газопроводов должно поддерживаться за счет перепуска газа из другого газопровода.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кратковременного поддержа</w:t>
      </w:r>
      <w:r>
        <w:t>ния избыточного давления в цеховых газопроводах допускается подача в них пара при соблюдении требований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1799. Подачу пара в газопроводы для пропарки, продувки и отогрева следует производить постепенно в соответствии с заводской инструкц</w:t>
      </w:r>
      <w:r>
        <w:t>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Подъем температуры газа не должен превышать 15°С в 1 час. Подъем температуры газа в газопроводах выше 85°С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1800. Если давление газа на каком-либо участке газопровода падало до нуля, то газопровод должен быть продут газом до всех после</w:t>
      </w:r>
      <w:r>
        <w:t>дующих по ходу движения газа потребителей.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Продувка газопроводов должна производиться с соблюдением требований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1801. За отложением нафталина и образованием льда в газопроводах должен быть установлен тщательный контроль путем периодиче</w:t>
      </w:r>
      <w:r>
        <w:t>ских замеров перепадов давления. Удаление из газопроводов ледяных пробок и нафталиновых отложений, как правило, должно производиться обогревом паром с соблюдением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1802. Нивелировка действующих газопроводов должна производиться од</w:t>
      </w:r>
      <w:r>
        <w:t>ин раз в 5 лет, а вновь сооружаемых - ежегодно на протяжении двух лет после окончания строительства. Результаты нивелировки должны сопоставляться с проектными данными и результатами предыдущей нивелировки.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Отклонения от проектных отметок, могущие создать</w:t>
      </w:r>
      <w:r>
        <w:t xml:space="preserve"> опасное перераспределение нагрузок на опоры и нарушить схему конденсатоотвода, должны быть немедленно устранены.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 вблизи фундаментов опор действующих газопроводов производились работы с рытьем котлованов или траншей, нивелировка газопроводов на этих</w:t>
      </w:r>
      <w:r>
        <w:t xml:space="preserve"> участках должна производиться так же, как и для вновь сооружаемых.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газового оборудования газопотребляющих агрегатов </w:t>
      </w:r>
    </w:p>
    <w:p w:rsidR="00000000" w:rsidRDefault="001E7BD3">
      <w:pPr>
        <w:pStyle w:val="FORMATTEXT"/>
        <w:ind w:firstLine="568"/>
        <w:jc w:val="both"/>
      </w:pPr>
      <w:r>
        <w:t>1803. До розжига газопотребляющего агрегата должны быть продуты газом газопровод перед коллектором агрегата через концеву</w:t>
      </w:r>
      <w:r>
        <w:t>ю свечу. Продувка газопровода и коллектора агрегата должна производиться при закрытых задвижках на горелках.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1804. Непосредственно перед зажиганием горелок необходимо проверить наличие достаточного давления газа в газопроводе перед газопотребляющим агрег</w:t>
      </w:r>
      <w:r>
        <w:t>атом, а при подаче воздуха от дутьевых устройств и давления воздуха. Кроме того, должно быть проверено наличие разрежения в топке или дымоходе (до регулирующего клапана) и в случае необходимости должна быть отрегулирована тяга.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1805. Отключающее устройст</w:t>
      </w:r>
      <w:r>
        <w:t>во на газопроводе перед горелкой разрешается открывать только после поднесения к горелке запальника, факела или другого средства, воспламеняющего газ.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Подачу газа без поднесения запальника, факела или другого воспламеняющего средства допускается производ</w:t>
      </w:r>
      <w:r>
        <w:t>ить (кроме котлов), если температура кладки в разогретой зоне превышает 800°С.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1806. При зажигании горелок следует подавать минимальное количество воздуха для полного сгорания газа и исключить отрыв пламени от горелки. Тяга должна быть ограничена. Горелк</w:t>
      </w:r>
      <w:r>
        <w:t>и следует зажигать в порядке, предусмотренном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Отсечной быстродействующий клапан на газопроводе следует включить в действие после достижения устойчивой работы горелок.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 газ при подаче через первую горелку не загорится ил</w:t>
      </w:r>
      <w:r>
        <w:t>и, загоревшись в процессе регулирования, погаснет, необходимо прекратить подачу газа, проветрить топку и дымоходы, проверить давление газа и воздуха и после устранения неполадок приступить к повторному зажиганию.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 и воздух при зажигании и регулировани</w:t>
      </w:r>
      <w:r>
        <w:t>и горелок необходимо подавать постепенно и только при установившемся давлении.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увеличении нагрузки на горелку следует сначала увеличить подачу газа, затем воздуха; при уменьшении нагрузки сначала необходимо сократить подачу воздуха, а затем газа. Уст</w:t>
      </w:r>
      <w:r>
        <w:t>ановление режимных расходов топлива следует производить по мере прогрева топки или рабочего пространства.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1807. При ремонте или длительной остановке газопотребляющих агрегатов (продолжительность остановки в каждом конкретном случае устанавливается заводс</w:t>
      </w:r>
      <w:r>
        <w:t>кой инструкцией) их газопроводы должны отключаться от действующих газопроводов запорными устройствами и листовыми задвижками или заглушками после них.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Продувочные свечи после отключения газопровода должны оставаться в открытом положении.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Пуск агрегата </w:t>
      </w:r>
      <w:r>
        <w:t>после длительной остановки или остановки для производства ремонта внутри агрегата разрешается при наличии акта о проверке газопроводов, дымоходов и контрольно-измерительных приборов.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1808. Осмотр и ремонт топок агрегатов с нахождением в них людей разреша</w:t>
      </w:r>
      <w:r>
        <w:t>ется только после отключения агрегатов от действующих газопроводов и общего дымохода, проветривания и проверки воздуха путем анализа на содержание вредных веществ. Все имеющиеся в топке дверцы и люки должны быть открыты. В необходимых случаях в топки долже</w:t>
      </w:r>
      <w:r>
        <w:t>н принудительно подаваться чистый воздух.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оборудования для газопламенной обработки металлов </w:t>
      </w:r>
    </w:p>
    <w:p w:rsidR="00000000" w:rsidRDefault="001E7BD3">
      <w:pPr>
        <w:pStyle w:val="FORMATTEXT"/>
        <w:ind w:firstLine="568"/>
        <w:jc w:val="both"/>
      </w:pPr>
      <w:r>
        <w:t>1809. Работы по газовой резке, сварке и другим видам газопламенной обработки металлов, а также применение открытого огня от других источников допу</w:t>
      </w:r>
      <w:r>
        <w:t>скаются на следующих минимальных расстояниях (по горизонтали):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до групповых газобаллонных установок - 10 м;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 xml:space="preserve">до отдельных баллонов с кислородом и горючими газами - 5 м;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до трубопроводов горючих газов, а также до газоразборных постов: при ручных работа</w:t>
      </w:r>
      <w:r>
        <w:t>х - 3 м, при механизированных работах - 1,5 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1810. При работе передвижных газоразборных постов, питаемых от отдельных баллонов, разрешается установка на одной тележке специальной конструкции баллона с горючим газом и баллона с кислородом. Баллоны должн</w:t>
      </w:r>
      <w:r>
        <w:t>ы быть закреплены для исключения их соударения или падения.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работы баллоны со сжиженным газом должны находиться в вертикальном положении, баллоны со сжатыми газами разрешается устанавливать в наклонном положении с вентилем, направленным вверх.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1811. Максимально допустимая температура баллона со сжиженным газом должна соответствовать требованиям заводской документации.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нагревание баллона со сжиженным газом прямыми солнечными лучами или другими источниками тепла.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1812. Длина ру</w:t>
      </w:r>
      <w:r>
        <w:t>кава, как правило, не должна превышать 30 м. Он должен состоять не более чем из трех отдельных кусков, соединенных между собой специальными двусторонними ниппелями.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1813. При питании передвижного рабочего поста сжиженным газом от баллона отбирать газ из </w:t>
      </w:r>
      <w:r>
        <w:t>баллона при снижении в нем рабочего давления ниже требуемого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1814. Коксовый газ, используемый для газопламенной обработки металла в закрытых помещениях, должен подвергаться дополнительной очистке от сероводорода и нафталина, при этом содержа</w:t>
      </w:r>
      <w:r>
        <w:t>ние сероводорода в очищенном газе не должно превышать 0,02 г/куб. м, а нафталина - не более 0,01 г/куб. м зимой и 0,05 г/куб. м летом.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1815. При зажигании ручной горелки или резака в первую очередь должен быть немного приоткрыт вентиль кислорода, затем о</w:t>
      </w:r>
      <w:r>
        <w:t>ткрыт вентиль горючего газа и после кратковременной продувки рукава для удаления воздуха должна быть зажжена горючая смесь газов.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1816. При работе пламя горелки (резака) должно быть направлено в сторону, противоположную источнику газоснабжения. При невоз</w:t>
      </w:r>
      <w:r>
        <w:t>можности выполнить указанное требование источник газоснабжения должен быть огражден металлическими щитами или ширмами из несгораемых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1817. Запрещается продувать рукав для горючих газов кислородом и кислородный рукав горючим газом, а также вза</w:t>
      </w:r>
      <w:r>
        <w:t>имозаменять рукава при работе.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взрывопожароопасных объектов </w:t>
      </w:r>
    </w:p>
    <w:p w:rsidR="00000000" w:rsidRDefault="001E7BD3">
      <w:pPr>
        <w:pStyle w:val="FORMATTEXT"/>
        <w:ind w:firstLine="568"/>
        <w:jc w:val="both"/>
      </w:pPr>
      <w:r>
        <w:t>1818. В помещениях категории А проверка плотности фланцевых и резьбовых соединений газопроводов, арматуры и приборов мыльной эмульсией должна производиться в сроки, предусмотренн</w:t>
      </w:r>
      <w:r>
        <w:t>ые заводской инструкцией, но не реже одного раза в месяц.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1819. На каждой двери помещения категории А должны быть указаны категория помещения и класс взрывоопасной зоны. В этих помещениях на видных местах должны быть вывешены выписки из планов мероприяти</w:t>
      </w:r>
      <w:r>
        <w:t>й по локализации и ликвидации последствий аварий на опасном производственном объекте и списки телефонов первой необходимости.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1820. Работы по ремонту электрооборудования в помещениях категории А должны выполняться после обесточивания электросети. При нео</w:t>
      </w:r>
      <w:r>
        <w:t>бходимости следует пользоваться переносными аккумуляторными взрывобезопасными светильниками.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1821. В помещениях категории А хранение обтирочных и смазочных материалов допускается в количестве, не превышающем суточной потребности, в металлических, плотно </w:t>
      </w:r>
      <w:r>
        <w:t>закрывающихся шкафах или ящиках.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Хранение в помещении ГРП обтирочных и других горючих материалов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1822. Курить, пользоваться открытым огнем, искрящим инструментом, оборудованием и средствами связи, материалами способными накапливать статиче</w:t>
      </w:r>
      <w:r>
        <w:t>ское электричество, вблизи наружных установок, а также вблизи и внутри помещения категории А запрещается, о чем на видных местах должны быть установлены знаки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ГРП и ГРУ </w:t>
      </w:r>
    </w:p>
    <w:p w:rsidR="00000000" w:rsidRDefault="001E7BD3">
      <w:pPr>
        <w:pStyle w:val="FORMATTEXT"/>
        <w:ind w:firstLine="568"/>
        <w:jc w:val="both"/>
      </w:pPr>
      <w:r>
        <w:t>1823. Режим работы ГРП и ГРУ должен устанавливаться в с</w:t>
      </w:r>
      <w:r>
        <w:t>оответствии с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1824. При выполнении работ в помещении ГРП должны быть открыты замки на основном и запасном (при его наличии) выходах.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1825. Обслуживание оборудования ГРП и ГРУ должно производиться в сроки, предусмотренные графиком. При этом не</w:t>
      </w:r>
      <w:r>
        <w:t xml:space="preserve"> менее одного раза в год должен производиться текущий ремонт оборудования с разборкой регуляторов давления, предохранительных клапанов и фильтров, если в паспортах заводов-изготовителей на это оборудование не установлены другие сроки обслуживания.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1826. </w:t>
      </w:r>
      <w:r>
        <w:t>Проверка настройки и срабатывания предохранительных запорных и сбросных клапанов должна производиться не реже одного раза в два месяца, а также после каждой их ревизии и ремонта. При наличии в ГРП (ГРУ) предохранительно-запорных клапанов настройка их сраба</w:t>
      </w:r>
      <w:r>
        <w:t>тывания должна производиться при давлении на 15% больше расчетного. Настройка сбросных предохранительных клапанов должна производиться на начало открывания при повышении давления на 5% и полное открывание при повышении давления на 15%.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1827. Подача потре</w:t>
      </w:r>
      <w:r>
        <w:t>бителям газа по обводной линии (байпасу) ГРП и ГРУ допускается на время ревизии или ремонта оборудования при условии постоянного нахождения в ГРП или у ГРУ дежурного, регулирующего давление газа на выходе из ГРП или ГРУ. При этом манометры должны устанавли</w:t>
      </w:r>
      <w:r>
        <w:t>ваться на байпасе до и после регулирующей задвижки и быть хорошо видимыми обслуживающему персоналу.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снятии для ремонта сбросного предохранительного клапана или манометра вместо них должны устанавливаться испытанные клапан или манометр. Работа ГРП и Г</w:t>
      </w:r>
      <w:r>
        <w:t>РУ без указанного оборудования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1828. Давление газа на выходе из ГРП и ГРУ должно регулироваться в соответствии с установленными режимами давления в газопроводах у потребителей.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Пульсация давления газа на выходе из ГРП и ГРУ более 10% задан</w:t>
      </w:r>
      <w:r>
        <w:t>ного рабочего давления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1829. Фильтры, установленные в ГРП или ГРУ, перед вскрытием для очистки должны отключаться задвижками или дублироваться заглушками.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Крышка фильтра должна сниматься после проверки отсутствия в фильтре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</w:t>
      </w:r>
      <w:r>
        <w:t>орпус фильтра после выемки фильтрующей насадки (кассеты) должен тщательно очищаться. Разборка и очистка кассеты должны производиться вне помещения ГРП.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1830. При эксплуатации ГРП и ГРУ должны выполняться: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осмотр технического состояния (обход) в сроки, </w:t>
      </w:r>
      <w:r>
        <w:t>установленные инструкцией, обеспечивающие безопасность и надежность эксплуатации;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проверка параметров срабатывания предохранительных запорных и сбросных клапанов - не реже одного раза в 2 месяца, а также по окончании ремонта оборудования;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техническое о</w:t>
      </w:r>
      <w:r>
        <w:t>бслуживание - не реже одного раза в 6 месяцев;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текущий ремонт - не реже одного раза в год, если изготовители газового оборудования не устанавливают иные сроки ремонта;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капитальный ремонт - при замене оборудования, средств измерений, ремонта систем отоп</w:t>
      </w:r>
      <w:r>
        <w:t>ления, вентиляции, освещения, конструкций здания на основании дефектных ведомостей, составленных по результатам осмотров и текущих ремонтов.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газоповысительных, газокомпрессорных и газотурбинных расширительных станций </w:t>
      </w:r>
    </w:p>
    <w:p w:rsidR="00000000" w:rsidRDefault="001E7BD3">
      <w:pPr>
        <w:pStyle w:val="FORMATTEXT"/>
        <w:ind w:firstLine="568"/>
        <w:jc w:val="both"/>
      </w:pPr>
      <w:r>
        <w:t xml:space="preserve">1831. С начала пуска </w:t>
      </w:r>
      <w:r>
        <w:t>каждого агрегата ГПС, ГКС и ГТРС и до окончания регулировки рабочего режима или аварийной остановки машины у щита постоянно должен находиться дежурный, который при необходимости в любой момент должен остановить пускаемую машину.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1832. Эксплуатация ГПС, Г</w:t>
      </w:r>
      <w:r>
        <w:t>КС и ГТРС допускается без постоянного обслуживающего персонала при полной их автоматизации, дистанционном управлении и контроле. Периодический обход и обслуживание полностью автоматизированных ГПС, ГКС и ГТРС должны производиться работниками по утвержденно</w:t>
      </w:r>
      <w:r>
        <w:t>му графику.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Эксплуатацию не полностью автоматизированных ГПС, ГКС и ГТРС должны осуществлять не менее двух человек в смену. Оставлять работающие агрегаты без надзора обслуживающего персонала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1833. Во время вентиляции или продувки газопрово</w:t>
      </w:r>
      <w:r>
        <w:t>дов запуск электродвигателей машин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1834. Для поддержания избыточного давления в системах нагнетания станции задвижки на всасывающей и нагнетательной сторонах не должны закрываться. Байпас между коллекторами всасывания и нагнетания должен быт</w:t>
      </w:r>
      <w:r>
        <w:t>ь также открыт.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установок для охлаждения и очистки доменного газа от пыли </w:t>
      </w:r>
    </w:p>
    <w:p w:rsidR="00000000" w:rsidRDefault="001E7BD3">
      <w:pPr>
        <w:pStyle w:val="FORMATTEXT"/>
        <w:ind w:firstLine="568"/>
        <w:jc w:val="both"/>
      </w:pPr>
      <w:r>
        <w:t>1835. Работа газоочистки должна осуществляться только под избыточным давлением не менее 500 Па (50 мм водяного столба).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кратковременных остановках одной из до</w:t>
      </w:r>
      <w:r>
        <w:t>менных печей ее газоочистка не должна отключаться от межцехового газопровода; избыточное давление в ней должно поддерживаться за счет других печей; при работе только одной печи избыточное давление в газоочистке должно поддерживаться за счет перепуска в сис</w:t>
      </w:r>
      <w:r>
        <w:t>тему доменного, коксового или природного газа.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1836. Во время выпуска пыли из сухих пылеуловителей доменного цеха проведение каких-либо работ в радиусе 50 м на территории газоочистки, на площадках скрубберов и электрофильтров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1837. Все </w:t>
      </w:r>
      <w:r>
        <w:t>работы по обслуживанию находящихся "под газом" скрубберов, электрофильтров, труб-распылителей, дроссельных групп, каплеуловителей, а также чистка форсунок, промывка водяных затворов, внутренний осмотр, смена коронирующих электродов, чистка осадительных тру</w:t>
      </w:r>
      <w:r>
        <w:t>б и электродов, чистка и промывка лотков и трубопроводов сточных вод, являются газоопасными и должны выполняться с соблюдением требований порядка организации работ повышенной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газового тракта и установок охлаждения и очистки ферр</w:t>
      </w:r>
      <w:r>
        <w:rPr>
          <w:b/>
          <w:bCs/>
          <w:color w:val="000001"/>
        </w:rPr>
        <w:t xml:space="preserve">осплавного газа от пыли </w:t>
      </w:r>
    </w:p>
    <w:p w:rsidR="00000000" w:rsidRDefault="001E7BD3">
      <w:pPr>
        <w:pStyle w:val="FORMATTEXT"/>
        <w:ind w:firstLine="568"/>
        <w:jc w:val="both"/>
      </w:pPr>
      <w:r>
        <w:t>1838. Во избежание образования взрывоопасной смеси в газопроводах и аппаратах газоочистки при продувках и заполнении газом газ должен подаваться только после полного предварительного вытеснения воздуха паром или инертным газом (при</w:t>
      </w:r>
      <w:r>
        <w:t xml:space="preserve"> его наличии).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заполнении газоотводящего тракта воздухом на случай ремонтов или длительных остановок газ предварительно должен быть вытеснен паром или инертным газом. Окончание заполнения газового тракта воздухом определяется в соответствии с требова</w:t>
      </w:r>
      <w:r>
        <w:t>ниями безопасности. При заполнении газопроводов газом должен осуществляться постоянный контроль за содержанием кислорода в газовой смеси.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1839. Перед пуском электропечи и подачей газа в газоочистку во избежание подсоса воздуха должны быть тщательно прове</w:t>
      </w:r>
      <w:r>
        <w:t>рены положения отключающих устройств на газовом тракте и продувочных свечах, а также герметичность люков и лазов аппаратов газоочистки.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газосбросных устройств </w:t>
      </w:r>
    </w:p>
    <w:p w:rsidR="00000000" w:rsidRDefault="001E7BD3">
      <w:pPr>
        <w:pStyle w:val="FORMATTEXT"/>
        <w:ind w:firstLine="568"/>
        <w:jc w:val="both"/>
      </w:pPr>
      <w:r>
        <w:t>1840. Запрещается сброс горючих газов через ГСУ без их сжигания.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1841. Пребыв</w:t>
      </w:r>
      <w:r>
        <w:t>ание людей на обслуживающих площадках и лестницах ГСУ в периоды сброса горючих газов не допускается. Все работы по нормальному обслуживанию ГСУ с площадки у газосбросных клапанов должны проводиться при отключенной автоматике, полном закрытии газосбросных к</w:t>
      </w:r>
      <w:r>
        <w:t>лапанов и подаче инертного газа или пара в стояки за клапанами.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Вход на лестницы должен быть закрыт на замок и иметь соответствующую предупредительную надпись.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1842. Все работы по обслуживанию ГСУ являются газоопасными.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Эксплуатация контрольно-изме</w:t>
      </w:r>
      <w:r>
        <w:rPr>
          <w:b/>
          <w:bCs/>
          <w:color w:val="000001"/>
        </w:rPr>
        <w:t xml:space="preserve">рительных приборов </w:t>
      </w:r>
    </w:p>
    <w:p w:rsidR="00000000" w:rsidRDefault="001E7BD3">
      <w:pPr>
        <w:pStyle w:val="FORMATTEXT"/>
        <w:ind w:firstLine="568"/>
        <w:jc w:val="both"/>
      </w:pPr>
      <w:r>
        <w:t>1843. Контрольно-измерительные приборы в процессе эксплуатации должны проходить поверку не реже одного раза в год. Рабочие манометры, кроме того, должны не реже одного раза в 6 месяцев дополнительно проверяться с помощью контрольного ма</w:t>
      </w:r>
      <w:r>
        <w:t>нометра с записью результатов в журнале. При отсутствии контрольного манометра поверку допускается производить с помощью другого поверенного рабочего манометра.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Контрольно-измерительные приборы запрещается применять в случаях, когда: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приборе отсутст</w:t>
      </w:r>
      <w:r>
        <w:t>вует пломба или клеймо о проведении поверки;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истек срок поверки;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имеются повреждения или неисправности.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1844. Жидкостные манометры разрешается применять для периодических замеров только при давлении газа до 0,03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1845. Продувка импульсных газов</w:t>
      </w:r>
      <w:r>
        <w:t>ых проводок должна производиться паром, сжатым воздухом или газом при отсоединенных приборах и датчиках. Продувка паром должна выполняться от прибора в газопровод. Продувка сжатым воздухом осуществляется в сторону газопровода с отключением импульсной прово</w:t>
      </w:r>
      <w:r>
        <w:t>дки от газопровода и выпуском воздуха в атмосферу. Продувка газом осуществляется в сторону прибора на свечу с присоединением импульсной проводки посредством гибкого шланга.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1846. При использовании приборов с радиоактивными изотопами должна быть разработа</w:t>
      </w:r>
      <w:r>
        <w:t>на и утверждена инструкция о порядке и способах применения этих приборов в соответствии с действующими требованиями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Организация безопасного проведения газоопасных работ </w:t>
      </w:r>
    </w:p>
    <w:p w:rsidR="00000000" w:rsidRDefault="001E7BD3">
      <w:pPr>
        <w:pStyle w:val="FORMATTEXT"/>
        <w:ind w:firstLine="568"/>
        <w:jc w:val="both"/>
      </w:pPr>
      <w:r>
        <w:t xml:space="preserve">1847. К газоопасным работам относятся работы, которые выполняются в </w:t>
      </w:r>
      <w:r>
        <w:t>местах с загазованной атмосферой или при выполнении этих работ возможно выделение газа и образование среды, способной вызвать отравление, удушье или привести к взрыву. В каждой организации должна быть разработана производственная инструкция, определяющая п</w:t>
      </w:r>
      <w:r>
        <w:t>орядок подготовки и безопасного проведения газоопасных работ применительно к конкретным производственным условиям, которая согласовывается с ГСС, службой промышленной безопасности и утверждается в установленном порядке в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1848. Содержание вре</w:t>
      </w:r>
      <w:r>
        <w:t>дных веществ в воздухе рабочей зоны производственных помещений не должно превышать ПДК.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1849. Газоопасные места в зависимости от характера и степени загрязнения воздуха рабочей зоны опасными веществами, а также газоопасные работы должны относиться к одно</w:t>
      </w:r>
      <w:r>
        <w:t>й из следующих групп: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I группе газоопасности относятся места, где кратковременное пребывание работников без газозащитной аппаратуры смертельно опасно.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Работы, выполняемые в этих местах, относятся к I группе и проводятся с оформлением наряда-допуска.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Работники, находящиеся в местах I группы газоопасности должны быть обучены работе в газозащитной аппаратуре, быть экипированы в изолирующую газозащитную аппаратуру, и находиться под непосредственным наблюдением газоспасателей или членов ДГСД.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II груп</w:t>
      </w:r>
      <w:r>
        <w:t>пе газоопасности относятся места, где содержание опасных веществ в воздухе рабочей зоны превышает ПДК, и где длительное пребывание работников без газозащитной аппаратуры смертельно опасно.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Работы, выполняемые в этих местах, относятся к II группе и провод</w:t>
      </w:r>
      <w:r>
        <w:t>ятся с оформлением наряда-допуска.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Работники, находящиеся в местах II группы газоопасности, должны быть обучены работе в газозащитной аппаратуре, применять индивидуальные газоанализаторы, находиться под непосредственным наблюдением газоспасателей или чле</w:t>
      </w:r>
      <w:r>
        <w:t>нов ДГСД, иметь на месте производства работ изолирующие газозащитные аппараты. Необходимость применения газозащитной аппаратуры определяется ответственным исполнителем работ, в зависимости от содержания опасных веществ и кислорода в воздухе рабочей зоны по</w:t>
      </w:r>
      <w:r>
        <w:t xml:space="preserve"> результатам измеренных величин приборного контроля.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случае превышения ПДК опасных веществ в воздухе рабочей зоны по результатам измеренных величин индивидуального газоанализатора работники, находящиеся в местах II группы газоопасности обязаны применят</w:t>
      </w:r>
      <w:r>
        <w:t>ь газозащитную аппаратуру.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III группе газоопасности относятся места, где возможно появление опасных веществ в количествах превышающих ПДК.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Работы, выполняемые в этих местах, при условии отсутствия газовыделений, относятся к III группе и проводятся бе</w:t>
      </w:r>
      <w:r>
        <w:t>з оформления наряда-допуска.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Работники, находящиеся в местах III группы газоопасности должны применять индивидуальные газоанализаторы.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Места III группы газоопасности, где наиболее вероятно появление опасных веществ, оборудуются автоматическими газоанал</w:t>
      </w:r>
      <w:r>
        <w:t>изаторами. Работы проводимые с участием работников сторонних организаций или персонала других цехов производятся по наряду-допуску под наблюдением газоспасателей или членов ДГСД.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Вблизи газоопасных мест III группы, должны быть размещены шкафы с изолирующ</w:t>
      </w:r>
      <w:r>
        <w:t>ей газозащитной аппаратурой используемой работниками в случае, если содержание опасных веществ в воздухе рабочей зоны превысит ПДК.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Газоспасатели или работники лаборатории должны производить обход этих мест и экспресс-анализ воздуха на содержание опасных</w:t>
      </w:r>
      <w:r>
        <w:t xml:space="preserve"> веществ в соответствии с графиком.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IV группе газоопасности относятся места, где имеются или возможны выделения природного, попутного или сжиженного газа. Эти места должны быть оборудованы датчиками довзрывных концентраций или сигнализацией. Работы, вы</w:t>
      </w:r>
      <w:r>
        <w:t>полняемые в этих местах, относятся к IV группе и должны производиться по наряду-допуску под наблюдением газоспасателей или членов ДГСД.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проведении ремонтных работ, связанных с выделением газа, необходимость применения изолирующей газозащитной аппарат</w:t>
      </w:r>
      <w:r>
        <w:t>уры определяется ответственным исполнителем работ в зависимости от содержания опасных веществ или концентрации кислорода в воздухе рабочей зоны по результатам измеренных величин приборного контроля.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газоопасных местах IV группы при отсутствии газовыдел</w:t>
      </w:r>
      <w:r>
        <w:t>ений допускается эксплуатация газового оборудования постоянным обслуживающим персоналом, с использованием индивидуальных газоанализаторов без наряда-допуска. Вблизи этих мест должны быть шкафы с изолирующей газозащитной аппаратурой. Газоспасатели или работ</w:t>
      </w:r>
      <w:r>
        <w:t>ники лаборатории должны производить обход этих мест и экспресс-анализ воздуха на загазованность в соответствии с графиком.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1850. Газоопасные места должны быть обозначены специальными табличками, вывешенными на видных местах.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1851. Нахождение посторонни</w:t>
      </w:r>
      <w:r>
        <w:t>х лиц в газоопасных местах запрещено.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1852. В газовом цехе, а также в цехах, производящих и потребляющих горючие газы, должны быть составлены перечни газоопасных мест и газоопасных работ с разбивкой их по группам. В этих перечнях должно быть указано, как</w:t>
      </w:r>
      <w:r>
        <w:t>ие работы могут выполняться по инструкциям, составленным для условий нормальной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1853. На проведение газоопасных работ должен выдаваться наряд-допуск по образцу Приложения N 2.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 окончании работы наряд-допуск должен быть сдан лицу, выдавш</w:t>
      </w:r>
      <w:r>
        <w:t>ему его.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1854. Работы по ликвидации аварий должны выполняться в соответствии с планом мероприятий по локализации и ликвидации последствий аварий на опасных производственных объектах без оформления наряда-допуска. После устранения прямой опасности для люд</w:t>
      </w:r>
      <w:r>
        <w:t>ей и материальных ценностей работы по приведению газопроводов и газового оборудования в технически исправное состояние должны проводиться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1855. На проведение газоопасных работ всех групп, которые выполняются по наряду-допуску, должен р</w:t>
      </w:r>
      <w:r>
        <w:t>азрабатываться план организации и проведения газоопасной работы по образцу Приложения N 3.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1856. Допускается проводить несложные газоопасные работы только по наряду-допуску без выдачи плана организации и проведения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1857. План организации и пров</w:t>
      </w:r>
      <w:r>
        <w:t>едения газоопасной работы составляется ответственным руководителем газоопасной работы и подписываться начальником цеха. План согласовывается с газоспасательной службой, отделом службы безопасности труда, пожарной охраной (при ведении огневых работ) и утвер</w:t>
      </w:r>
      <w:r>
        <w:t>ждается главным энергетиком (его заместителем) структурного подразделения или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В плане организации и проведения газоопасной работы также предусматриваются мероприятия, обеспечивающие безопасность работающих на соседних территориях, агрегатах </w:t>
      </w:r>
      <w:r>
        <w:t>и в ближайших цехах.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1858. Лица, имеющие право на выдачу нарядов-допусков, должны назначаться распорядительным документом по предприятию (цеху) из числа руководящих инженерно-технических работников цехов (производств).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1859. На каждую газоопасную работ</w:t>
      </w:r>
      <w:r>
        <w:t>у, проводимую по наряду-допуску, назначаются ответственный руководитель и ответственный исполнитель.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Ответственными руководителями газоопасных работ могут быть инженерно-технические работники цеха (производства), имеющие право выдачи нарядов-допусков.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Ответственными исполнителями газоопасных работ, проводимых по наряду-допуску и плану организации их проведения, могут быть руководящие инженерно-технические работники цеха (производства).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Ответственными исполнителями газоопасных работ, предусмотренных ин</w:t>
      </w:r>
      <w:r>
        <w:t>струкцией по эксплуатации, могут быть инженерно-технические работники, а также высококвалифицированные рабочие.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проведении газоопасных работ, связанных с выбросами газа в атмосферу и отличающихся сложностью, большим числом участников и длительностью,</w:t>
      </w:r>
      <w:r>
        <w:t xml:space="preserve"> ответственными руководителями являются начальник цеха или его заместитель, а ответственным исполнителем - инженерно-технический работник в должности руководителя бригады, смены.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Ответственными руководителями и ответственными исполнителями газоопасных ра</w:t>
      </w:r>
      <w:r>
        <w:t>бот, должны назначаться лица, имеющие стаж работы в газовом хозяйстве не менее одного года и принимавшие участие в проведении указанных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1860. В наряде-допуске указывается группа газоопасности работы, а также мероприятия, обеспечивающие безопасное </w:t>
      </w:r>
      <w:r>
        <w:t>проведение газоопасной работы, и устанавливается состав бригады для ее выполнения.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1861. Ответственный руководитель обязан обеспечить к требуемому сроку выполнение всех подготовительных мероприятий, предусмотренных в наряде-допуске и плане организации и </w:t>
      </w:r>
      <w:r>
        <w:t>проведения газоопасной работы или в инструкции нормальной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1862. Ответственный руководитель перед началом выполнения газоопасной работы совместно с ответственным исполнителем, газоспасателем проверяет состояние рабочего места, а также полнот</w:t>
      </w:r>
      <w:r>
        <w:t>у и качество выполнения подготовительных мероприятий, предусмотренных нарядом-допуском, планом организации газоопасной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отсутствии замечаний указанные лица расписываются в наряде-допуске и его корешке. Вручение наряда-допуска ответственному ис</w:t>
      </w:r>
      <w:r>
        <w:t>полнителю является допуском бригады к выполнению газоопасной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1863. Наряд-допуск должен выдаваться заблаговременно с учетом необходимости выполнения подготовительных работ. Запрещается увеличивать объем работ, предусмотренных нарядом-допуском.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</w:t>
      </w:r>
      <w:r>
        <w:t>аряды-допуски регистрируются в специальном журнале и хранятся в цехе не менее одного месяца.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Наряд-допуск должен оформляться только на одну бригаду, на один вид газоопасной работы и на одну рабочую смену. Если эта работа не закончена в установленный срок</w:t>
      </w:r>
      <w:r>
        <w:t>, а условия выполнения ее и состав бригады не изменились, то наряд-допуск может быть продлен, с ежедневным подтверждением возможности безопасного проведения этой работы подписями: ответственного руководителя, ответственного исполнителя, газоспасателя.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Ср</w:t>
      </w:r>
      <w:r>
        <w:t>ок действия наряда-допуска не должен превышать 5 календарных дней.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1864. Форма наряда-допуска может быть изменена организацией, но основные критерии безопасного допуска к газоопасной работе должны быть сохранены.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1865. Газоопасные работы всех групп, вк</w:t>
      </w:r>
      <w:r>
        <w:t>лючая работы в колодцах, боровах, проходных тоннелях водопроводов газоочистки, резервуарах, топках печей и внутри аппаратов, должны выполнять не менее двух человек под наблюдением газоспасателя (ДГСД).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Профилактические ежесменные осмотры состояния газово</w:t>
      </w:r>
      <w:r>
        <w:t>го оборудования, работающего на нетоксичном газе, допускается проводить одним рабочим в соответствии с заводской инструкцией, а при работе оборудования на токсичном газе осмотр должен проводиться в присутствии газоспасателя (ДГСД).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наличии у постоянн</w:t>
      </w:r>
      <w:r>
        <w:t>ого обслуживающего персонала поверенного автоматического газоанализатора, газоизолирующего аппарата или аналогичного по газоизолирующим функциям одноразового устройства типа самоспасатель, выполнение обходов и профилактических работ в газоопасных местах 3,</w:t>
      </w:r>
      <w:r>
        <w:t xml:space="preserve"> 4 групп можно производить работником без присутствия газоспасателя (ДГСД).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1866. Перед началом проведения газоопасной работы ответственный исполнитель должен проинструктировать всех рабочих о необходимых мерах безопасности при выполнении данной работы и</w:t>
      </w:r>
      <w:r>
        <w:t xml:space="preserve"> о порядке выполнения работы каждым исполнителем, опросить каждого исполнителя о самочувствии, после чего каждый рабочий, прошедший инструктаж, должен расписаться в наряде-допуске.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1867. Приступать к выполнению газоопасной работы, а также отлучаться от р</w:t>
      </w:r>
      <w:r>
        <w:t>абочего места можно только с разрешения ответственного исполнителя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1868. В процессе проведения газоопасной работы все распоряжения должны даваться ответственным исполнителем работы. Распоряжения являются обязательными для всех членов бригады. При</w:t>
      </w:r>
      <w:r>
        <w:t>сутствующие при проведении работы другие должностные лица могут давать указания только через ответственного исполнителя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1869. В процессе выполнения газоопасной работы должен осуществляться контроль наличия вредных и взрывоопасных веществ в воздуш</w:t>
      </w:r>
      <w:r>
        <w:t>ной среде на месте выполнения работы. Если содержание вредных и взрывоопасных веществ в воздухе рабочей зоны превышает ПДК, то работы выполняются с применением изолирующих газозащитных аппаратов или исполнители работ выводятся из загазованной среды.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1870</w:t>
      </w:r>
      <w:r>
        <w:t>. При проведении газоопасной работы ответственный исполнитель должен находиться у места проведения работы. Запрещается поручать ему выполнение других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1871. Ответственный исполнитель должен контролировать выполнение рабочими в процессе работы всех </w:t>
      </w:r>
      <w:r>
        <w:t>мер безопасности, предусмотренных нарядом-допуском.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1872. При выполнении газоопасной работы необходимо проверять наличие на рабочих местах всех участников работы. Проверка наличия всех участников работы должна проводиться при перерывах, связанных с вывод</w:t>
      </w:r>
      <w:r>
        <w:t>ом людей, и после окончания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1873. Допуск к работе после перерыва, связанного с выводом рабочих, должен осуществляться ответственным исполнителем в присутствии газоспасателя (ДГСД) с уведомлением ответственного руководителя о результате проверки с</w:t>
      </w:r>
      <w:r>
        <w:t>остояния воздушной среды, рабочих мест, если условия не изменились.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1874. В местах проведения газоопасной работы не должны находиться посторонние лица. Границы опасной зоны должны обозначаться знаками безопасности и при необходимости ограждаться.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1875.</w:t>
      </w:r>
      <w:r>
        <w:t> По окончании газоопасной работы, подтверждаемой ответственным руководителем, должна быть произведена уборка рабочих мест, материалов, инструментов и оборудования. Уход бригады с места работы, снятие знаков безопасности и прекращения дежурств газоспасателя</w:t>
      </w:r>
      <w:r>
        <w:t xml:space="preserve"> (ДГСД) должны осуществляться с разрешения ответственного исполнителя.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Ответственный руководитель обязан лично проверить наличие всех участников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Окончание газоопасной работы и закрытие наряда-допуска должны подтверждаться подписями ответственно</w:t>
      </w:r>
      <w:r>
        <w:t>го руководителя и ответственного исполнителя в наряде-допуске.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1876. Каждый рабочий, участвующий в выполнении газоопасной работы, а также ответственный исполнитель должны быть обеспечены индивидуальными газоанализаторами, СИЗ, специнструментом, приспособ</w:t>
      </w:r>
      <w:r>
        <w:t>лениями и вспомогательными материалами.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1877. Применяемые при проведении газоопасных работ газозащитные аппараты необходимо проверять в сроки, предусмотренные инструкциями по их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1878. Подготовка к работе газозащитных аппаратов должна пров</w:t>
      </w:r>
      <w:r>
        <w:t>одиться в ГСС и оформляться записью в специальном журнале. Проверка и испытание предохранительных поясов, поясных карабинов и страховочных веревок должны производиться службами предприятия или специализированными организациями, и оформляться записью в спец</w:t>
      </w:r>
      <w:r>
        <w:t>иальном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газозащитные аппараты, страховочные веревки и предохранительные пояса должны быть промаркированы с указанием номера и срока следующего испытания.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Газозащитные аппараты, используемые для выполнения газоопасных работ, должны хранитьс</w:t>
      </w:r>
      <w:r>
        <w:t>я в ГСС и ДГСД в опломбированных шкафах проверенными и готовыми к применению.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Каждый рабочий, участвующий в выполнении газоопасной работы, а также ответственный исполнитель должны иметь газозащитный аппарат.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Газозащитные аппараты выдаются газоспасатель</w:t>
      </w:r>
      <w:r>
        <w:t>ными станциями инженерно-техническим работникам и рабочим для выполнения газоопасных работ только при наличии у этих работников удостоверений на право выполнения газоопасных работ в газозащитных аппаратах.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1879. Газоопасные работы в колодцах, боровах, пр</w:t>
      </w:r>
      <w:r>
        <w:t>оходных тоннелях водопроводов газоочистки, резервуарах, топках и аппаратах должны проводиться в соответствии с требованиями настоящих Правил. Указанные объекты должны быть отключены (отглушены) от действующего оборудования и систем трубопроводов, при необх</w:t>
      </w:r>
      <w:r>
        <w:t>одимости пропарены, провентилированы до безопасной концентрации вредных веществ. Персонал, выполняющий газоопасные работы в этих местах, должен надевать предохранительные пояса, снабженные наплечными ремнями с кольцом на их пересечении для крепления страхо</w:t>
      </w:r>
      <w:r>
        <w:t>вочной веревки. Пояс должен подбираться так, чтобы кольцо располагалось не ниже лопаток. Свободный конец веревки должен быть надежно закреплен. Применение поясов без наплечных ремней и страховочных веревок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Снаружи емкости (колодца или резерв</w:t>
      </w:r>
      <w:r>
        <w:t>уара) должен находиться рабочий, держащий страховочную веревку от предохранительного пояса и ведущий за рабочими непрерывное наблюдение в течение выполнения газоопасной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1880. Персонал, выполняющий газоопасные работы в колодцах, резервуарах и друг</w:t>
      </w:r>
      <w:r>
        <w:t>их емкостях, должен быть в обуви без стальных подков и гвоздей, в противном случае необходимо надевать галоши.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Лица, выполняющие газоопасную работу с выбросами газа, должны быть одеты в костюмы из трудносгораемых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1881. При выполнении газооп</w:t>
      </w:r>
      <w:r>
        <w:t>асных работ должны применяться молотки и кувалды из цветного металла, а инструменты и приспособления из черного металла должны иметь покрытие, исключающее искрообразование при ударе. Инструменты для рубки и резки металла, гаечные ключи, если последние не о</w:t>
      </w:r>
      <w:r>
        <w:t>меднены, должны обильно смазываться тавотом, солидолом или техническим вазелином.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Применение любых электрических искрящих инструментов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1882. При выполнении газоопасных работ должны применяться светильники во взрывозащищенном исполнении нап</w:t>
      </w:r>
      <w:r>
        <w:t>ряжением 12 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V. Требования безопасности при производстве и потреблении продуктов разделения воздуха </w:t>
      </w:r>
    </w:p>
    <w:p w:rsidR="00000000" w:rsidRDefault="001E7BD3">
      <w:pPr>
        <w:pStyle w:val="FORMATTEXT"/>
        <w:ind w:firstLine="568"/>
        <w:jc w:val="both"/>
      </w:pPr>
      <w:r>
        <w:t>1883. Объемная доля кислорода в воздухе производственных помещений производства ПРВ должна составлять не менее 19% и не более 23%. Организация должна</w:t>
      </w:r>
      <w:r>
        <w:t xml:space="preserve"> обеспечить бесперебойную работу систем приточно-вытяжной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1884. Не допускается входить в вентиляционные помещения, включать и выключать вентиляторы, открывать или закрывать арматуру вентиляционных систем лицам, не связанным с эксплуатацией ве</w:t>
      </w:r>
      <w:r>
        <w:t>нтиляционных 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1885. В производственных помещениях, где возможно повышенное содержание кислорода (воспламенение одежды) или наличие опасных веществ, вызывающих химические ожоги, должны устанавливаться фонтанчики, краны, раковины или ванны самопомощ</w:t>
      </w:r>
      <w:r>
        <w:t>и, аварийные души. Эти устройства располагаются в легкодоступных местах и подключаются к хозяйственно-питьевому водопроводу.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Не допускается располагать все вышеуказанные устройства в помещениях, где обращаются или хранятся вещества, которые при контакте </w:t>
      </w:r>
      <w:r>
        <w:t>с водой разлагаются с взрывом или воспламеняются, а также выделяют взрывоопасные или токсичные газы.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1886. Осмотр и очистка канализационных сетей и колодцев должны производиться по графикам и в соответствии с порядком проведения газоопасных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</w:t>
      </w:r>
      <w:r>
        <w:rPr>
          <w:b/>
          <w:bCs/>
          <w:color w:val="000001"/>
        </w:rPr>
        <w:t xml:space="preserve">щие требования безопасности к эксплуатации и ремонту технических устройств ПРВ </w:t>
      </w:r>
    </w:p>
    <w:p w:rsidR="00000000" w:rsidRDefault="001E7BD3">
      <w:pPr>
        <w:pStyle w:val="FORMATTEXT"/>
        <w:ind w:firstLine="568"/>
        <w:jc w:val="both"/>
      </w:pPr>
      <w:r>
        <w:t>1887. Непосредственно у технических устройств или мест их обслуживания и управления должны помещаться схемы расположения оборудования и аппаратов, технологических связей и комм</w:t>
      </w:r>
      <w:r>
        <w:t>уникаций.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1888. Инструменты и приспособления, используемые для обслуживания технических устройств, должны соответствовать требованиям безопасности и выполняемой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Инструменты и приспособления, используемые во взрывопожароопасных зонах и помещения</w:t>
      </w:r>
      <w:r>
        <w:t>х, не должны давать искры при работе с ними.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1889. На рабочих местах инструменты и приспособления должны храниться в специально отведенных для этого местах или инструментальных шкафах.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1890. При использовании механизированных инструментов и приспособле</w:t>
      </w:r>
      <w:r>
        <w:t>ний должны соблюдаться требования эксплуатационной документации завода-изготовителя.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1891. Не допускается работа на неисправных технических устройствах, а также использование неисправных приспособлений и инструментов.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1892. При работе с радиоактивными </w:t>
      </w:r>
      <w:r>
        <w:t>ПРВ (радиоактивный радон при получении криптоноксеноновой смеси и криптона) должны соблюдаться требования проекта 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 с радиоактивными ПРВ должны выполняться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1893. В местах, где имеются источн</w:t>
      </w:r>
      <w:r>
        <w:t>ики повышенной опасности, должны быть вывешены предупредительные плакаты, установлены знаки безопасности или устроена звуковая (световая) сигнализация.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1894. Технические устройства подлежат обследованию (диагностированию) и ремонтам в сроки, предусмотрен</w:t>
      </w:r>
      <w:r>
        <w:t>ные графиками, утвержденными техническим руководителем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1895. Технические устройства, остановленные для внутреннего осмотра, чистки или ремонта, должны отключаться от энергоисточников и технологических коммуникаций. На трубопроводах должны ус</w:t>
      </w:r>
      <w:r>
        <w:t>танавливаться отключающие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Технические устройства должны быть освобождены от технологических материалов, а устройства, содержащие вредные или взрывоопасные газы, пары или пыль, кроме того, продуты. Должен быть выполнен анализ воздушной среды на </w:t>
      </w:r>
      <w:r>
        <w:t>содержание кислорода, вредных и взрывоопасных веществ. Контрольные анализы воздуха должны производиться периодически в процессе выполнения работы.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Действия по установке и снятию заглушек должны фиксироваться в специальном журнале за подписью лица, ответс</w:t>
      </w:r>
      <w:r>
        <w:t>твенного за эту работу.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Электрические схемы приводов должны быть разобраны. На пусковых устройствах или на рукоятках рубильников должны вывешиваться плакаты "Не включать - работают люди!" и приниматься меры, исключающие ошибочное или самопроизвольное вкл</w:t>
      </w:r>
      <w:r>
        <w:t>ючение устройств.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1896. Проведение ремонтных работ внутри нагретых технических устройств разрешается после снижения температуры воздуха в них до 40°С и проветривания, а низкотемпературных технических устройств - после отогрева до положительных температур</w:t>
      </w:r>
      <w:r>
        <w:t xml:space="preserve"> (20°С) и проветривания. На месте выполнения работ выполняется проверка состава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1897. Перенос сроков проведения капитальных ремонтов основного технологического оборудования допускается только при наличии положительного заключения экспертизы пром</w:t>
      </w:r>
      <w:r>
        <w:t>ышленной безопасности (экспертного обследования).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1898. Не допускается попеременное использование технических устройств и коммуникаций, работающих с кислородом, для работы с воздухом, азотом, аргоном и другими газами, за исключением случаев, предусмотрен</w:t>
      </w:r>
      <w:r>
        <w:t>ных технологическим процессом.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1899. При эксплуатации кислородных технических устройств не допускается перетекание кислорода в потоки других газов.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Смешение кислорода с другими газами должно предусматриваться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1900. Не допускается эксплуатац</w:t>
      </w:r>
      <w:r>
        <w:t>ия технических устройств с неисправными системами управления и контроля технологических процессов, системами противоаварийной защиты, сигнализации, связи и оповещения, а также приборов и устройств с истекшим сроком эксплуатации.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1901. При эксплуатации те</w:t>
      </w:r>
      <w:r>
        <w:t>хнических устройств и коммуникаций необходимо контролировать их герметичность.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обнаружении утечки газообразных или жидких продуктов работа технического устройства должна быть приостановлена, а утечки ликвидированы.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1902. При обнаружении утечки газо</w:t>
      </w:r>
      <w:r>
        <w:t>образных или жидких ПРВ во внутриблочном пространстве воздухоразделительной установки с перлитовой изоляцией работа на установке должна немедленно останавливаться для устранения утечки.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1903. Запрещается использование открытого пламени или тлеющих предме</w:t>
      </w:r>
      <w:r>
        <w:t>тов для определения мест утечек газообразных продуктов.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1904. В помещениях связанных с производством, хранением и потреблением ПРВ, должен осуществляться контроль за состоянием воздушной среды. Объемная доля кислорода в воздухе этих помещений должна сост</w:t>
      </w:r>
      <w:r>
        <w:t>авлять не менее 19% и не более 23%.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Порядок контроля воздушной среды - применение автоматических газоанализаторов с устройством сигнализации, периодичность отбора проб воздуха в помещении и на рабочих местах - должен определяться проектной организацией с</w:t>
      </w:r>
      <w:r>
        <w:t xml:space="preserve"> учетом конкретных условий эксплуатации, видов технических устройств и норм проектирования.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1905. В каждой организации должен составляться перечень помещений и мест, в которых содержание кислорода по объемной доле может быть менее 19% или более 23% (в ав</w:t>
      </w:r>
      <w:r>
        <w:t>арийной ситуации), с указанием видов и периодичности контроля и мер по нормализации состава воздуха. Перечень утверждается техническим руководителем организации.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1906. При непрерывном автоматическом контроле содержания кислорода в воздухе сигнализирующие</w:t>
      </w:r>
      <w:r>
        <w:t xml:space="preserve"> устройства должны выдавать сигналы (световые и/или звуковые) при снижении или повышении объемной доли кислорода менее 19% или более 23%.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1907. При достижении предельных концентраций кислорода в воздухе контролируемых помещений должны немедленно осуществ</w:t>
      </w:r>
      <w:r>
        <w:t>ляться меры по нормализации состава воздуха за счет автоматического или ручного (обслуживающим персоналом) включения вентсистем.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1908. В производственных помещениях объектов производства и потребления ПРВ должны находиться только лица, непосредственно за</w:t>
      </w:r>
      <w:r>
        <w:t>нятые эксплуатацией или ремонтом технических устройств, а также лица, имеющие специальное разрешение руководителя производства (цеха) в сопровождении специалиста данного производства.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1909. Во внутриблочном пространстве воздухоразделительной установки, к</w:t>
      </w:r>
      <w:r>
        <w:t>риогенных комплексов и хранилищах жидких ПРВ не допускается применение конструктивных элементов из материалов, взрывоопасных в жидком кислороде (органические материалы, древесина и другие).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1910. К работам повышенной опасности относятся работы проводимые</w:t>
      </w:r>
      <w:r>
        <w:t xml:space="preserve"> в следующих помещениях и местах: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подвальные помещения низкотемпературных технических устройств (воздухоразделительной установки, криогенные комплексы, хранилища жидких ПРВ);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внутриблочное пространство и отсеки низкотемпературных технических устройств;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трубопроводы, клапаны, колодцы, закрытые траншеи, приямки газгольдеров, площадки с оборудованием, расположенным вне здания, и сооружения вблизи сбросных трубопроводов или на расстоянии менее 10 м от систем азотно-водяного охлаждения.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Ремонтные работы </w:t>
      </w:r>
      <w:r>
        <w:t>в этих местах необходимо выполнять по наряду-допуску, в котором указывается периодичность контроля объемной доли кислорода в воздухе во время выполнения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1911. Предохранительные клапаны и другие защитные устройства, установленные на технических уст</w:t>
      </w:r>
      <w:r>
        <w:t xml:space="preserve">ройствах и коммуникациях, необходимо отрегулировать на давление открывания и опломбировать. Регулировка и проверка исправности действия предохранительных клапанов и других защитных устройств должна производиться согласно проекту и требованиям промышленной </w:t>
      </w:r>
      <w:r>
        <w:t>безопасности к устройству и безопасной эксплуатации сосудов, работающих под давлением. При этом проверку исправности и регулировку клапанов и других защитных устройств, установленных на низкотемпературных технических устройствах, необходимо производить при</w:t>
      </w:r>
      <w:r>
        <w:t xml:space="preserve"> каждом плановом полном отогреве низкотемпературного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разработке технических устройств и их эксплуатации необходимо предусматривать меры, исключающие обмерзание предохранительных клапанов в закрытом положении.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1912. Не допускается закр</w:t>
      </w:r>
      <w:r>
        <w:t>ывать и открывать арматуру посредством ударов.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Арматуру необходимо открывать и закрывать плавно, без рывков. </w:t>
      </w:r>
    </w:p>
    <w:p w:rsidR="00000000" w:rsidRDefault="001E7BD3">
      <w:pPr>
        <w:pStyle w:val="FORMATTEXT"/>
        <w:ind w:firstLine="568"/>
        <w:jc w:val="both"/>
      </w:pPr>
    </w:p>
    <w:p w:rsidR="00000000" w:rsidRDefault="001E7BD3">
      <w:pPr>
        <w:pStyle w:val="FORMATTEXT"/>
        <w:ind w:firstLine="568"/>
        <w:jc w:val="both"/>
      </w:pPr>
      <w:r>
        <w:t>При открытии и закрытии арматуры не допускается нахождение работников напротив оси шпинделя.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1913. На технологической трубопроводной арматуре</w:t>
      </w:r>
      <w:r>
        <w:t xml:space="preserve"> должны быть нанесены обозначения в соответствии с технологическими схемами, указано направление вращения маховика и крайних положений затвора "Открыто" - "Закрыто".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1914. Отогрев трубопроводной арматуры должен проводиться снаружи горячим воздухом, паром</w:t>
      </w:r>
      <w:r>
        <w:t xml:space="preserve"> или горячей водой. Использование открытого пламени для отогрева арматуры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1915. Перед отсоединением импульсных и других трубок систем КИПиА от арматуры и коммуникаций, расположенных на кожухе низкотемпературного технического устройства, н</w:t>
      </w:r>
      <w:r>
        <w:t>еобходимо убедиться, что отключающая их арматура закрыта.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1916. Защита от статического электричества технических устройств и коммуникаций должна выполняться в соответствии с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1917. Эксплуатация переносных сосудов жидких ПРВ должна производитьс</w:t>
      </w:r>
      <w:r>
        <w:t>я согласно требованиям технологической инструкции, учитывающей требования заводов - изготовителей сосудов 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1918. На каждом производстве ПРВ должно предусматриваться устройство (площадка вне здания) для безопасного слива и испарения неб</w:t>
      </w:r>
      <w:r>
        <w:t>ольшого количества жидких ПРВ, сливаемых из переносных сосудов при отогревах ВРУ малой производительности, после выполнения анализов жидких продуктов и других работ. При размещении устройства необходимо обеспечить условия для его естественного проветривани</w:t>
      </w:r>
      <w:r>
        <w:t>я. Место слива должно иметь ограждение.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Около устройства должны устанавливаться соответствующие знаки безопасности с поясняющей надписью "Место для слива жидких криогенных продуктов разделения воздуха. Опасно!".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Слив жидких ПРВ на пол в производственно</w:t>
      </w:r>
      <w:r>
        <w:t>м помещении, на грунт или на асфальтовое покрытие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1919. Трубопроводы слива жидких ПРВ из аппаратов технических устройств в испаритель необходимо отогревать до положительных температур, до и после каждого слива, в соответствии с технологич</w:t>
      </w:r>
      <w:r>
        <w:t>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1920. Жидкие ПРВ должны направляться в испаритель только после его включения - подачи теплоносителя (пар, вода) или электроэнергии.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1921. По окончании работы с жидким кислородом или работы в местах с повышенным содержанием кислорода </w:t>
      </w:r>
      <w:r>
        <w:t>не допускается в течение 30 мин. приближаться к открытому пламени (курить) или к раскаленным предметам.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Одежда, в которой выполнялись работы, в течение 30 минут должна проветриваться.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1922. Работы по газовой сварке и резке металла, при выполнении ремон</w:t>
      </w:r>
      <w:r>
        <w:t>тных работ, на расстоянии менее 100 м от устройства забора воздуха и камер всасывания работающих воздушных компрессоров ВРУ должны производиться только по письменному разрешению руководителя производства (цеха) и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1923. В помещении для </w:t>
      </w:r>
      <w:r>
        <w:t>стоянки автомобилей с цистернами для жидких криогенных продуктов разделения воздуха возможно производить работы без применения сварки и открытого огня, в том числе работы: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а) по обслуживанию и ремонту автомобилей, не требующие смотровых канав;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б) по ре</w:t>
      </w:r>
      <w:r>
        <w:t>монту установленных на автомобилях сосудов, насосов, испарителей, трубопроводов и арматуры, работающих с ПРВ.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Другие виды ремонта и обслуживания автомобилей с сосудами для жидких ПРВ должны производиться в помещениях, предназначенных для автомобилей, тол</w:t>
      </w:r>
      <w:r>
        <w:t>ько после опорожнения, отогрева и продувки сосудов.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тех случаях, когда в сосуде находятся остатки жидких ПРВ, для выполнения любых ремонтных работ должен оформляться наряд-допуск.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1924. Допустимая суммарная вместимость сосудов для жидких продуктов, р</w:t>
      </w:r>
      <w:r>
        <w:t>азмещаемых в производственных помещениях производств ПРВ, должна определяться проектной организацией в зависимости от категории помещения по взрывопожарной и пожарной 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Воздухоразделительные установки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Пуск воздухоразделительных установок </w:t>
      </w:r>
    </w:p>
    <w:p w:rsidR="00000000" w:rsidRDefault="001E7BD3">
      <w:pPr>
        <w:pStyle w:val="FORMATTEXT"/>
        <w:ind w:firstLine="568"/>
        <w:jc w:val="both"/>
      </w:pPr>
      <w:r>
        <w:t>1925. Пуск ВРУ и криогенных комплексов должен проводиться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1926. До пуска ВРУ после монтажа или ремонта необходимо в полном объеме выполнить все работы, предусмотренные проектом (по всем частям проекта) или пл</w:t>
      </w:r>
      <w:r>
        <w:t>аном ремонта, а также провести испытания и пусконаладочные работы всех вспомогательных устройств и систем, предусмотренные проектом и технической документацией на ВРУ, и оформить соответствующие документы.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к выполнению технологи</w:t>
      </w:r>
      <w:r>
        <w:rPr>
          <w:b/>
          <w:bCs/>
          <w:color w:val="000001"/>
        </w:rPr>
        <w:t xml:space="preserve">ческих операций </w:t>
      </w:r>
    </w:p>
    <w:p w:rsidR="00000000" w:rsidRDefault="001E7BD3">
      <w:pPr>
        <w:pStyle w:val="FORMATTEXT"/>
        <w:ind w:firstLine="568"/>
        <w:jc w:val="both"/>
      </w:pPr>
      <w:r>
        <w:t>1927. Для обеспечения взрывобезопасной эксплуатации ВРУ необходимо производить аналитический контроль содержания взрывоопасных примесей в технологических потоках установки в соответствии с требованиями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1928. К</w:t>
      </w:r>
      <w:r>
        <w:t>онцентрация взрывоопасных примесей в жидком кислороде не должна превышать пределов, установленных разработчиком ВРУ для различных стадий технологического процесса.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1929. Отбор жидкого кислорода или жидкого воздуха для анализа должен производиться в соотв</w:t>
      </w:r>
      <w:r>
        <w:t>етствии с технологической инструкцией в специальные пробоотборники или в металлические криогенные сосуды с легкой крышкой или с узкой горловиной. Использование этих сосудов для других целей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1930. Отключение приборов на щитах и пультах упр</w:t>
      </w:r>
      <w:r>
        <w:t>авления работающего оборудования для их ремонта и поверки должно производиться только на ограниченное время в соответствии с графиком.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1931. Ремонт уровнемеров нижней и верхней колонн, сигнализирующих манометров и термометров, дифманометров и газоанализа</w:t>
      </w:r>
      <w:r>
        <w:t>торов с установленными на них регуляторами и других приборов, должен производиться только при условии установки других, заменяющих их приборов.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1932. Данные самопишущих приборов должны храниться не менее трех месяцев, а технологические журналы - до капит</w:t>
      </w:r>
      <w:r>
        <w:t>ального ремонта установки.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1933. На работающей воздухоразделительной установке порядок отключения электроприводов арматуры на ремонт или ревизию должен определяться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Электроприводы арматуры подачи воздуха (азота) в турбодета</w:t>
      </w:r>
      <w:r>
        <w:t>ндеры, подачи воздуха в воздухоразделительную установку, выдачи продукционных кислорода и азота, а также арматуры азотно-водяного охлаждения и регулирующих клапанов должны ремонтироваться только с заменой привода.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Пневмоприводы арматуры подлежат ремонту </w:t>
      </w:r>
      <w:r>
        <w:t>только во время остановок, кроме мембранных исполнительных механизмов на арматуре с ручным дублером.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1934. Система контроля и автоматизации воздухоразделительной установки должна обеспечивать световую и звуковую сигнализацию при нарушении работы систем и</w:t>
      </w:r>
      <w:r>
        <w:t xml:space="preserve"> устройств установки и отклонении технологических параметров, определенных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1935. Работа азотно-водяного скруббера в зимнее время при визуально наблюдаемом уносе капитальной влаги или при накоплении льда на крыше близлежащих з</w:t>
      </w:r>
      <w:r>
        <w:t>даний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1936. У входа на площадки скруббера азотно-водяного охлаждения, где возможно повышенное содержание азота, необходимо устанавливать предупредительный знак безопасности с поясняющей надписью "Азот. Опасно!".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</w:t>
      </w:r>
      <w:r>
        <w:rPr>
          <w:b/>
          <w:bCs/>
          <w:color w:val="000001"/>
        </w:rPr>
        <w:t xml:space="preserve">и при кратковременных остановках воздухоразделительных установок </w:t>
      </w:r>
    </w:p>
    <w:p w:rsidR="00000000" w:rsidRDefault="001E7BD3">
      <w:pPr>
        <w:pStyle w:val="FORMATTEXT"/>
        <w:ind w:firstLine="568"/>
        <w:jc w:val="both"/>
      </w:pPr>
      <w:r>
        <w:t>1937. При кратковременных остановках воздухоразделительной установки слив жидких криогенных продуктов из аппаратов необходимо производить в порядке, предусмотренном технологической инструкци</w:t>
      </w:r>
      <w:r>
        <w:t>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1938. При остановках воздухоразделительной установки продолжительностью более 8 часов жидкий кислород и кубовую жидкость из адсорберов необходимо слить, а адсорбент регенерировать.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1939. В период остановки воздухоразделительной установки необходимо</w:t>
      </w:r>
      <w:r>
        <w:t xml:space="preserve"> обеспечивать равномерное охлаждение тепломассообменных аппаратов.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1940. Пуск воздухоразделительной установки после остановки при уровне жидкого кислорода (жидкого воздуха) в основных конденсаторах-испарителях меньше номинального должен осуществляться в </w:t>
      </w:r>
      <w:r>
        <w:t>режиме накопления жидкости.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Отогрев воздухоразделительных устройств </w:t>
      </w:r>
    </w:p>
    <w:p w:rsidR="00000000" w:rsidRDefault="001E7BD3">
      <w:pPr>
        <w:pStyle w:val="FORMATTEXT"/>
        <w:ind w:firstLine="568"/>
        <w:jc w:val="both"/>
      </w:pPr>
      <w:r>
        <w:t>1941. Продолжительность эксплуатации воздухоразделительной установки между двумя полными отогревами должна определяться технологической инструкцией и не должна превышать срока, устано</w:t>
      </w:r>
      <w:r>
        <w:t>вленного техническими условиями разработчика ВРУ.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Продление срока рабочей кампании допускается только по согласованию с разработчиком установки.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1942. Продолжительность непрерывной работы аппаратов ВРУ, в которых испаряется жидкий кислород и отогрев ко</w:t>
      </w:r>
      <w:r>
        <w:t>торых при работающей установке предусмотрен технологическим процессом, не должна превышать сроков, определенных технологической инструкцией, а также и учитывать результаты анализов на содержание углеводородов в жидком кислороде.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1943. Отогрев аппаратов в</w:t>
      </w:r>
      <w:r>
        <w:t>оздухоразделительной установки должен производиться до достижения температуры воздуха, выходящего из аппаратов в течение двух часов, до температуры, определенной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1944. Испарение жидких криогенных продуктов разделения воздуха,</w:t>
      </w:r>
      <w:r>
        <w:t xml:space="preserve"> сливаемых из отдельных аппаратов перед их отогревом, должно производиться в специальных испарителях быстрого слива, предусмотренных проектом отдельно для каждой установки.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воздухоразделительной установки малой производительности слив жидких криогенн</w:t>
      </w:r>
      <w:r>
        <w:t>ых продуктов из аппаратов может производиться в переносные криогенные сосуды, с последующим испарением в устройстве для слива и испарения жидких ПРВ.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1945. Объединение трубопроводов для слива жидких продуктов из ВРУ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Технические устрой</w:t>
      </w:r>
      <w:r>
        <w:rPr>
          <w:b/>
          <w:bCs/>
          <w:color w:val="000001"/>
        </w:rPr>
        <w:t xml:space="preserve">ства воздухоразделительных установок </w:t>
      </w:r>
    </w:p>
    <w:p w:rsidR="00000000" w:rsidRDefault="001E7BD3">
      <w:pPr>
        <w:pStyle w:val="FORMATTEXT"/>
        <w:ind w:firstLine="568"/>
        <w:jc w:val="both"/>
      </w:pPr>
      <w:r>
        <w:t>1946. Эксплуатация технических устройств, входящих в состав воздухоразделительной установки, криогенных комплексов и систем хранения жидких ПРВ должна производиться в соответствии с требованиями технологической инструк</w:t>
      </w:r>
      <w:r>
        <w:t>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1947. Температурный режим работы регенераторов должен исключать возможность заноса углеводородов в блок разделения воздуха.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1948. Не допускается попадание жидкого кислорода в клапанные коробки регенераторов. Отсутствие жидкого кислорода в клапанны</w:t>
      </w:r>
      <w:r>
        <w:t>х коробках необходимо контролировать.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1949. При отогреве регенераторов на работающей воздухоразделительной установки, во избежание перетечек греющего газа в холодные аппараты блока разделения, давление в отогреваемых регенераторах не должно превышать дав</w:t>
      </w:r>
      <w:r>
        <w:t>ления в нижней колонне.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1950. Адсорберы воздухоразделительной установки должны заполняться только адсорбентом, предусмотренным технической документацией разработчика воздухоразделительной установки. Влажность и насыпная масса адсорбента должны контролиро</w:t>
      </w:r>
      <w:r>
        <w:t>ваться перед заполнением им адсорбера.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1951. В целях обеспечения эффективной очистки технологических потоков необходимо проводить периодическую регенерацию адсорбента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1952. Замена адсорбента должна производ</w:t>
      </w:r>
      <w:r>
        <w:t>иться в сроки, установленные технологической инструкцией. Кроме того, адсорбент должны заменять независимо от срока пользования, при значительном изменении его первоначального цвета, а также при систематическом обнаружении ацетилена в жидком кислороде с ко</w:t>
      </w:r>
      <w:r>
        <w:t>нцентрацией выше допустимой и не устраняемой после проведения высокотемпературной регенерации адсорбента.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1953. При наличии в воздухоразделительной установке только одного адсорбера на потоке кубовой жидкости на период его регенерации блок разделения воз</w:t>
      </w:r>
      <w:r>
        <w:t>духа необходимо останавливать. Работа таких установок через обводную линию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1954. При работе воздухоразделительных установок необходимо обеспечивать проточность конденсаторов-испарителей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1955</w:t>
      </w:r>
      <w:r>
        <w:t>. В установках, не производящих криптоновый концентрат, витые конденсаторы-испарители с внутритрубным кипением кислорода необходимо регулярно промывать жидким кислородом. После промывки жидкий кислород немедленно удаляется из отделителя жидкости.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1956. О</w:t>
      </w:r>
      <w:r>
        <w:t>тключение выносных конденсаторов для планового отогрева должно осуществляться только при отсутствии в расположенных перед ними конденсаторах ацетилена в течение предыдущих суток. В период отогрева выносного конденсатора должны производиться анализы на соде</w:t>
      </w:r>
      <w:r>
        <w:t>ржание ацетилена в жидком кислороде.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1957. Эксплуатация криогенных турбодетандеров должна производиться в соответствии с технологической инструкцией после регулировки системы противоаварийной защиты.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1958. Если при забросе жидкости в турбодетандер или </w:t>
      </w:r>
      <w:r>
        <w:t>при понижении температуры газа на входе ниже температуры, указанной в технологической инструкции, не сработала автоматическая защита, необходимо немедленно отключить турбодетандер (прекратить подачу газа в турбодетандер) и продуть трубопроводы до и после т</w:t>
      </w:r>
      <w:r>
        <w:t>урбодетандера.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Пуск турбодетандера разрешается только после устранения причин, вызвавших установку.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1959. Не допускается эксплуатация турбодетандера при прогрессирующем обмерзании изоляционного кожуха и привода механизма регулирования производительност</w:t>
      </w:r>
      <w:r>
        <w:t>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1960. Отключение мотор-генератора турбодетандера от электропитания должно производиться только при закрытых отсечных клапанах и запорной арматуре на трубопроводе подачи газа в турбодетандер.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1961. При внезапном исчезновении напряжения на мотор-генер</w:t>
      </w:r>
      <w:r>
        <w:t>аторе работающего турбодетандера подачу газа в турбодетандер следует немедленно прекратить.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1962. При работе поршневых и центробежных насосов жидких ПРВ не допускается обмерзания опорной рамы насоса, кроме мест у выводных штуцеров.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1963. При появлении </w:t>
      </w:r>
      <w:r>
        <w:t xml:space="preserve">обмерзаний стояночных и динамических уплотнителей и сальников насосов необходимо принять меры по уменьшению пропуска газа и сделать анализы воздуха на содержание кислорода в помещении размещения насосов. В случае если объемная доля кислорода повысилась до </w:t>
      </w:r>
      <w:r>
        <w:t>23% или уменьшилась до 19% (для азотных и аргонных насосов), насос требуется остановить на ремонт.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1964. При эксплуатации блоков комплексной очистки воздуха необходимо обеспечивать соблюдение рабочих параметров процесса очистки воздуха и температурного р</w:t>
      </w:r>
      <w:r>
        <w:t>ежима регенерации и охлаждения адсорбента, предусмотренных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1965. Проверка состояния адсорбента в блоках комплексной очистки воздуха при условии сохранения его работоспособности должна производиться в сроки, определенные техно</w:t>
      </w:r>
      <w:r>
        <w:t>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Указанная проверка состояния адсорбента включает осмотр слоя адсорбента на входе очищаемого воздуха в аппарат. При необходимости следует произвести пересеивание и досыпку адсорбента.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В случае если адсорбент замаслен, необходимо </w:t>
      </w:r>
      <w:r>
        <w:t>его заменить.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Замена адсорбента производится немедленно, если при нормальном режиме регенерации и соблюдении рабочих параметров процесса очистки наблюдается проскок двуокиси углерода выше допустимых норм.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адсорбционных блоках осушки состояние адсорбе</w:t>
      </w:r>
      <w:r>
        <w:t>нта требуется проверять не реже одного раза в год.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 адсорбент замаслен или пожелтел, его необходимо заменить. В установках, где температура сжатия воздуха в любой ступени компрессора выше 433 К (160°С), замену адсорбента в блоке осушки необходимо про</w:t>
      </w:r>
      <w:r>
        <w:t>изводить два раза в год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1966. Очистка от масла воздуха, выходящего из поршневого детандера, должна выполняться в детандерных фильтрах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1967. При отсутствии автоматической</w:t>
      </w:r>
      <w:r>
        <w:t xml:space="preserve"> продувки влагомаслоотделителей поршневых компрессоров их продувка производится через каждые 30 мин.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Компрессоры </w:t>
      </w:r>
    </w:p>
    <w:p w:rsidR="00000000" w:rsidRDefault="001E7BD3">
      <w:pPr>
        <w:pStyle w:val="FORMATTEXT"/>
        <w:ind w:firstLine="568"/>
        <w:jc w:val="both"/>
      </w:pPr>
      <w:r>
        <w:t>1968. Компрессоры, предназначенные для сжатия перерабатываемого воздуха и ПРВ, должны соответствовать проекту и требованиям настоящих Прав</w:t>
      </w:r>
      <w:r>
        <w:t>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1969. Содержание примесей в воздухе и ПРВ, подаваемых на всасывание компрессоров и газодувок как при работе, так и при обкатке, а также в азоте (воздухе) для пожаротушения кислородных компрессоров не должно превышать нормативных значений, установленн</w:t>
      </w:r>
      <w:r>
        <w:t>ых разработчиками компрессорного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Содержание масла в кислороде, поступающем в компрессоры и газодувки, не должно превышать 0,02 мг/м</w:t>
      </w:r>
      <w:r>
        <w:rPr>
          <w:position w:val="-8"/>
        </w:rPr>
        <w:pict>
          <v:shape id="_x0000_i1048" type="#_x0000_t75" style="width:8.25pt;height:17.25pt">
            <v:imagedata r:id="rId15" o:title=""/>
          </v:shape>
        </w:pic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1970. При эксплуатации турбокомпрессоров необходимо исключить загрязн</w:t>
      </w:r>
      <w:r>
        <w:t>ение компримируемых газов маслом.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1971. Не допускается использование масел в воздушных фильтрах при очистке воздуха, поступающего на сжатие в центробежные, осецентробежные, осевые и поршневые воздушные компрессоры, работающие без смазки цилиндров.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1972. Не допускается использовать для смазки цилиндров поршневых кислородных компрессоров умягченную воду и конденсат, получаемые из заводской системы пароснабжения. Для этой цели необходимо применять дистиллят, полученный из воды питьевого качества.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</w:t>
      </w:r>
      <w:r>
        <w:t>3. Не допускается применять поршневые бескрейцкопфные компрессоры для подачи воздуха на разделение и для сжатия ПРВ.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1974. Для смазки поршневой группы компрессоров, подающих воздух в воздухоразделительные установки, следует использовать масла, рекомендов</w:t>
      </w:r>
      <w:r>
        <w:t>анные разработчиками компрессора.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1975. Не допускается использовать для смазки поршневой группы компрессоров масло, извлеченное из масловлагоотделителей.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1976. Работу маслоочищающих сальников необходимо контролировать. Попадание машинного масла в цилин</w:t>
      </w:r>
      <w:r>
        <w:t>дры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1977. Наличие нагара в клапанных коробках и трубопроводах поршневых компрессоров не допускается. Проверка и удаление нагара должны проводиться в соответствии и в сроки, установленные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1978. Методы и сроки</w:t>
      </w:r>
      <w:r>
        <w:t xml:space="preserve"> очистки водяных полостей холодильников и рубашек цилиндров компрессоров от отложений должны определяться технологическими инструкциями.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1979. Конструкция коллекторов продувок компрессоров и аппаратов должна исключать возможность создания в коллекторе да</w:t>
      </w:r>
      <w:r>
        <w:t>вления, превышающего расчетное давление в любой из подключенных к коллектору ступени компрессора и в любом из подключенных аппаратов. Сброс в атмосферу продувок компрессоров без очистки от масла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1980. Пуск компрессоров, работающих на возд</w:t>
      </w:r>
      <w:r>
        <w:t>ухе со щелочной очисткой, должен производиться только при отключенных аппаратах щелочной очистки и открытом байпасе в порядке, предусмотренном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1981. Во время работы воздушного центробежного компрессора и воздушного фильтра вх</w:t>
      </w:r>
      <w:r>
        <w:t>од обслуживающего персонала в помещение камеры после воздушного фильтра (камера чистого воздуха)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Работы в камере перед фильтром при работающем фильтре и компрессоре необходимо выполнять бригадой не менее чем из двух человек.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Камеры, рас</w:t>
      </w:r>
      <w:r>
        <w:t>положенные по ходу воздуха перед и после фильтра, должны быть закрыты и снабжены знаком безопасности, запрещающим вход в камеру.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1982. Не допускается работа центробежных, осецентробежных и осевых компрессоров с отключенными или неотрегулированными против</w:t>
      </w:r>
      <w:r>
        <w:t>опомпажными устройствами.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1983. Пуск, управление и контроль за работой центробежных кислородных компрессоров необходимо производить дистанционно из отдельного помещения. В машинном зале должен устанавливаться щит с дополнительной кнопкой аварийной остано</w:t>
      </w:r>
      <w:r>
        <w:t>вки компрессора.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размещении маслобака центробежного кислородного компрессора в пределах фундамента компрессора или непосредственно рядом с ним контроль уровня масла в баке и управление операциями по доливу масла производятся дистанционно. Не допускае</w:t>
      </w:r>
      <w:r>
        <w:t>тся попадание масла на фундамент компрессора.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1984. При подключении кислородного компрессора к двум коллекторам нагнетания подключение к каждому коллектору необходимо производить через отдельный обратный клапан, исключающий возможность перетекания кислор</w:t>
      </w:r>
      <w:r>
        <w:t>ода из одного коллектора в другой.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1985. При работе на один коллектор нагнетания кислорода двух и более центробежных компрессоров или двух и более поршневых компрессоров (единичной производительностью более 2000 м</w:t>
      </w:r>
      <w:r>
        <w:rPr>
          <w:position w:val="-8"/>
        </w:rPr>
        <w:pict>
          <v:shape id="_x0000_i1049" type="#_x0000_t75" style="width:8.25pt;height:17.25pt">
            <v:imagedata r:id="rId11" o:title=""/>
          </v:shape>
        </w:pict>
      </w:r>
      <w:r>
        <w:t>/ч) и</w:t>
      </w:r>
      <w:r>
        <w:t xml:space="preserve"> давлением кислорода в трубопроводе нагнетания кислорода свыше 1,6 МПа (избыточное давление), после каждого компрессора необходимо устанавливать обратный клапан и запорные органы (отключающую арматуру) с дистанционным управлением электропривода для отключе</w:t>
      </w:r>
      <w:r>
        <w:t>ния компрессора от коллектора и сброса кислорода в атмосферу.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1986. Система автоматической защиты кислородных и азотных центробежных компрессоров должна соответствовать требованиям стандартов, предъявляемым к воздушным центробежным компрессорам. Кроме то</w:t>
      </w:r>
      <w:r>
        <w:t>го, на кислородных центробежных компрессорах с давлением нагнетания свыше 0,6 МПа необходимо предусматривать автоматическую защиту компрессора от возгорания и автоматическую остановку компрессора.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1987. Подключение азотных компрессоров к ВРУ без газгольд</w:t>
      </w:r>
      <w:r>
        <w:t>еров может быть допущено только при наличии автоматических устройств и блокировок, исключающих увеличение отбора азота более значений, которые обеспечивают заданное содержание кислорода в продукционном азоте.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1988. На линиях подачи азота в компрессоры ил</w:t>
      </w:r>
      <w:r>
        <w:t>и потребителям (после коллектора) необходимо устанавливать автоматические газоанализаторы с системой блокировок, исключающей поступление азота в компрессоры или потребителям с содержанием кислорода, превышающим допустимое значение, предусмотренное проектом</w: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1989. При подаче воздуха, обогащенного кислородом, в компрессоры (газодувки) или потребителям (если смешение кислорода с воздухом производится после их сжатия в компрессорах и газодувках) необходимо предусматривать систему автоматического поддержания з</w:t>
      </w:r>
      <w:r>
        <w:t>аданного содержания кислорода в обогащенном воздухе и прекращения подачи кислорода при увеличении его содержания выше установленного.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1990. На каждом центробежном кислородном компрессоре с давлением нагнетания более 0,6 МПа необходимо предусматривать ста</w:t>
      </w:r>
      <w:r>
        <w:t>ционарные устройства, позволяющие производить отбор проб для анализа газа, выходящего из лабиринтных уплотнений компрессора. При этом обслуживающий персонал должен находиться за защитным экраном.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1991. Снижение давления во всасывающих коммуникациях компр</w:t>
      </w:r>
      <w:r>
        <w:t>ессоров, сжимающих ПРВ, ниже 0,5 кПа (50 мм вод. ст.) не допускается. При снижении давления ниже 0,5 кПа компрессоры должны автоматически отключаться.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1992. Перед пуском центробежного кислородного компрессора маслобак компрессора необходимо продуть сухим</w:t>
      </w:r>
      <w:r>
        <w:t xml:space="preserve"> азотом (сухим воздухом).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Отвод паров масла из маслобака каждого центробежного компрессора, независимо от его назначения, должен производиться по отдельным трубопроводам. В нижней точке трубопровода отвода паров масла должна предусматриваться установка д</w:t>
      </w:r>
      <w:r>
        <w:t>ренажного устройства для слива сконденсированных паров масла. Объединение дренажных трубопроводов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Размещение места сброса паров масла в атмосферу должно исключать попадание этих паров в воздух, поступающий на всасывающие патрубки воздушны</w:t>
      </w:r>
      <w:r>
        <w:t>х компрессоров и вентиляционных систем.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1993. При обкатке компрессоров необходимо исключить возможность попадания кислорода во всасывающую линию.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1994. Включение компрессора (газодувки), отключенного из-за прекращения подачи охлаждающей воды, должно пр</w:t>
      </w:r>
      <w:r>
        <w:t>оизводиться только после его охлаждения и возобновления подачи воды.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1995. Перед проведением ремонтных работ в проточной части кислородных, азотных и аргонных компрессоров компрессоры необходимо отключить заглушками от коллекторов нагнетания и всасывания</w:t>
      </w:r>
      <w:r>
        <w:t>, а также от других газовых коммуникаций и продуть согласно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Оборудование и коммуникации жидких продуктов разделения воздуха </w:t>
      </w:r>
    </w:p>
    <w:p w:rsidR="00000000" w:rsidRDefault="001E7BD3">
      <w:pPr>
        <w:pStyle w:val="FORMATTEXT"/>
        <w:ind w:firstLine="568"/>
        <w:jc w:val="both"/>
      </w:pPr>
      <w:r>
        <w:t>1996. Хранение, газификация и транспортирование жидких (криогенных) ПРВ необходимо производить в те</w:t>
      </w:r>
      <w:r>
        <w:t>хнических устройствах (сосуды, аппараты, цистерны), специально предназначенных для данного продукта. Оборудование, использовавшееся для работы с одним продуктом разделения воздуха, для работы с другим продуктом допускается только по согласованию с разработ</w:t>
      </w:r>
      <w:r>
        <w:t>чиком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1997. На кожухах стационарных хранилищ и на транспортных сосудах (цистерны) жидких ПРВ должны наноситься надписи с наименованием хранимого продукта и отличительные полосы.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1998. Все сосуды, заполняемые жидкими криогенными ПРВ, необх</w:t>
      </w:r>
      <w:r>
        <w:t>одимо оснащать указателями уровня заполнения. Шкалы указателей уровня должны соответствовать продукту, заливаемому в сосуд.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1999. Холодные участки низкотемпературного оборудования и коммуникаций, находящиеся в зоне обслуживания, подлежат изоляции или огр</w:t>
      </w:r>
      <w:r>
        <w:t>аждению.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2000. Транспортные сосуды для жидких ПРВ в течение всего времени нахождения их в гараже должны подключаться к сбросным трубопроводам, выведенным на 2 м выше конька крыши гаража. Для каждого сосуда предусматривается отдельный сброс.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2001. Участ</w:t>
      </w:r>
      <w:r>
        <w:t>ки трубопроводов жидких ПРВ, заключенные между двумя отключающими органами, должны оснащаться предохранительными устройствами для защиты от превышения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2002. Дренажные коммуникации систем жидких ПРВ должны обеспечивать полный слив продуктов.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</w:t>
      </w:r>
      <w:r>
        <w:t>003. При аварийном проливе жидких ПРВ на пол или площадку работники должны выводиться в безопасное место и действовать в соответствии с требованиями плана мероприятий по локализации и ликвидации последствий аварий на опасных производственных объектах.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  <w:r>
        <w:rPr>
          <w:b/>
          <w:bCs/>
          <w:color w:val="000001"/>
        </w:rPr>
        <w:t xml:space="preserve">Наполнение, хранение и разрядка баллонов </w:t>
      </w:r>
    </w:p>
    <w:p w:rsidR="00000000" w:rsidRDefault="001E7BD3">
      <w:pPr>
        <w:pStyle w:val="FORMATTEXT"/>
        <w:ind w:firstLine="568"/>
        <w:jc w:val="both"/>
      </w:pPr>
      <w:r>
        <w:t>2004. Устройство цехов (отделений) наполнения баллонов, разрядных рамп и складов хранения баллонов с ПРВ должно определяться проектом и требованиями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2005. Наполнение баллонов газообразными ПРВ д</w:t>
      </w:r>
      <w:r>
        <w:t>олжно осуществляться в соответствии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2006. В помещении наполнения баллонов должен вестись автоматический контроль воздушной среды. Не допускается работа в помещениях наполнения, хранения и разрядки баллонов при объемной доле</w:t>
      </w:r>
      <w:r>
        <w:t xml:space="preserve"> кислорода в воздухе менее 19% и более 23%.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2007. В случае загорания вентиля кислородного баллона или трубопроводов необходимо перекрыть подачу кислорода на наполнительную рампу (отключить разрядную рампу от потребителей) и открыть вентиль сброса в атмос</w:t>
      </w:r>
      <w:r>
        <w:t>феру.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2008. Прокладочные и уплотнительные материалы, применяемые в узлах установки арматуры и в разъемных соединениях, должны соответствовать проекту. В среде кислорода не допускается использование прокладочных и уплотнительных материалов органического п</w:t>
      </w:r>
      <w:r>
        <w:t>роисхождения.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2009. Транспортирование баллонов с ПРВ необходимо производить в соответствии с рекомендациями заводов-изготовителей. Работы по погрузке и выгрузке контейнеров необходимо механизировать. Допускается бесконтейнерная перевозка баллонов с ПРВ п</w:t>
      </w:r>
      <w:r>
        <w:t>ри соблюдении требований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Грузоподъемные устройства необходимо оборудовать защитными приспособлениями, исключающими попадание масла на баллоны.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2010. Все продукты разделения воздуха, поступающие потребителю, должны иметь соответствующие до</w:t>
      </w:r>
      <w:r>
        <w:t>кументы.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Наполненные и пустые баллоны необходимо хранить в контейнерах или клетках.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2011. Между наполнительным помещением и помещением, из которого производится управление оборудованием, подающим сжатые ПРВ на наполнение баллонов, необходимо предусматр</w:t>
      </w:r>
      <w:r>
        <w:t>ивать двухстороннюю связь.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Кислородно-распределительные (регуляторные) пункты </w:t>
      </w:r>
    </w:p>
    <w:p w:rsidR="00000000" w:rsidRDefault="001E7BD3">
      <w:pPr>
        <w:pStyle w:val="FORMATTEXT"/>
        <w:ind w:firstLine="568"/>
        <w:jc w:val="both"/>
      </w:pPr>
      <w:r>
        <w:t>2012. Операции по снижению и поддержанию давления кислорода, регулированию его расхода в системах кислородоснабжения с расходами свыше 6000 м</w:t>
      </w:r>
      <w:r>
        <w:rPr>
          <w:position w:val="-8"/>
        </w:rPr>
        <w:pict>
          <v:shape id="_x0000_i1050" type="#_x0000_t75" style="width:8.25pt;height:17.25pt">
            <v:imagedata r:id="rId11" o:title=""/>
          </v:shape>
        </w:pict>
      </w:r>
      <w:r>
        <w:t>/ч и давлением от 0,6 МПа до 4,0 МПа следует производить в КРП.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2013. Условия размещения КРП, в отдельно стоящем здании или в отдельных помещениях производства ПРВ и цехов-потребителей кислорода, и их устройство определяются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2014. Во фланц</w:t>
      </w:r>
      <w:r>
        <w:t>евых соединениях отключающих задвижек каждой линии регулирования (до и после регулятора) должны устанавливаться со стороны регулятора прокладочные кольца, вместо которых при отключении регулирующей арматуры на ремонт устанавливаются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2015. На ка</w:t>
      </w:r>
      <w:r>
        <w:t>ждом кислородопроводе перед КРП на расстоянии не менее 10 м и не более 50 м необходимо устанавливать отключающую задвижку с дистанционным управлением.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Категория электроснабжения этих задвижек определяется проектом (нормами проектирования).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2016. Каждая</w:t>
      </w:r>
      <w:r>
        <w:t xml:space="preserve"> линия регулирования КРП должна оборудоваться блокировкой, прекращающей подачу кислорода при срабатывании сигнализации о повышении температуры кислорода после регулятора давления свыше 100°С.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2017. На кислородопроводах, работающих под давлением более 1,6</w:t>
      </w:r>
      <w:r>
        <w:t xml:space="preserve"> МПа, перед КРП необходимо устанавливать фильтры.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2018. Открытие и закрытие задвижки, установленной перед фильтром (по ходу газа), необходимо производить при закрытой задвижке, установленной после фильтра.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2019. Стационарные обводные линии (байпасы), п</w:t>
      </w:r>
      <w:r>
        <w:t>редусмотренные для продувки кислородопроводов, должны размещаться за пределами помещений КРП и иметь съемные патрубки и заглушки.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2020. Техническое обслуживание (осмотр, ревизия, ремонт) технических устройств КРП необходимо производить в сроки, предусмот</w:t>
      </w:r>
      <w:r>
        <w:t>ренные графиком, учитывающим требования проекта и разработчика оборудования и утвержденным техническим руководителем организации. При этом не менее двух раз в год следует производить текущий ремонт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2021. Проверка настройки срабатывания отсе</w:t>
      </w:r>
      <w:r>
        <w:t>чных и предохранительных клапанов должна производиться не реже одного раза в два месяца, а также после каждой их ревизии и ремонта. При наличии в КРП отсекающих клапанов настройка их срабатывания должна производиться при давлении на 15% больше расчетного и</w:t>
      </w:r>
      <w:r>
        <w:t xml:space="preserve"> температуре 100°С.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Настройка предохранительных клапанов должна производиться на начало открывания при повышении расчетного давления на 5% и полное открывание при повышении давления на 15%.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2022. Двери помещений линий регулирования КРП должны быть закр</w:t>
      </w:r>
      <w:r>
        <w:t>ыты. Находиться в этих помещениях обслуживающему персоналу разрешается только при выполнении работы, при этом замки на дверях обоих выходов должны быть открыты.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2023. Степень автоматизации КРП должна исключать необходимость постоянного пребывания обслужи</w:t>
      </w:r>
      <w:r>
        <w:t>вающего персонала в помещении управления КРП.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Газгольдеры и реципиенты </w:t>
      </w:r>
    </w:p>
    <w:p w:rsidR="00000000" w:rsidRDefault="001E7BD3">
      <w:pPr>
        <w:pStyle w:val="FORMATTEXT"/>
        <w:ind w:firstLine="568"/>
        <w:jc w:val="both"/>
      </w:pPr>
      <w:r>
        <w:t>2024. Устройство и размещение газгольдеров и реципиентов ПРВ должно соответствовать проекту и требованиям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2025. Мокрые и сухие стальные газгольдеры постоянного </w:t>
      </w:r>
      <w:r>
        <w:t>давления для ПРВ должны оснащаться дистанционными указателями степени заполнения газгольдера с сигнализацией по уровню заполнения - минимальный, предминимальный, предмаксимальный и максимальный или соответственно 10%, 20%, 80% и 90% полного объема.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2026.</w:t>
      </w:r>
      <w:r>
        <w:t> При достижении минимального уровня заполнения газгольдера должно автоматически производиться отключение компрессоров (газодувок), подключенных к газгольдеру. Кроме того, газгольдеры необходимо оснащать защитой от вакуумирования.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достижении максималь</w:t>
      </w:r>
      <w:r>
        <w:t>ного уровня заполнения газгольдера предусматривается автоматическое открытие устройства сброса газа в атмосферу.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2027. Водяные затворы сливных баков газгольдеров должны быть постоянно заполнены водой.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2028. Наружная поверхность стальных газгольдеров и </w:t>
      </w:r>
      <w:r>
        <w:t>реципиентов, расположенных вне здания, окрашивается в светлые тона.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Внутренняя поверхность мокрых газгольдеров постоянного давления окрашивается коррозионно-стойкими красками.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2029. На отдельном сосуде-реципиенте или на группе сосудов реципиента, отклю</w:t>
      </w:r>
      <w:r>
        <w:t>чаемых одним запорным устройством, должна предусматриваться арматура для сброса газа в атмосферу.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2030. Для реципиентов вместимостью более 200 м</w:t>
      </w:r>
      <w:r>
        <w:rPr>
          <w:position w:val="-8"/>
        </w:rPr>
        <w:pict>
          <v:shape id="_x0000_i1051" type="#_x0000_t75" style="width:8.25pt;height:17.25pt">
            <v:imagedata r:id="rId11" o:title=""/>
          </v:shape>
        </w:pict>
      </w:r>
      <w:r>
        <w:t xml:space="preserve"> с рабочим давлением более 1,6 МПа в месте их подключения к межцеховым кисл</w:t>
      </w:r>
      <w:r>
        <w:t>ородопроводам необходимо устанавливать отключающие задвижки с дистанционным управлением.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2031. На наружной поверхности газгольдеров и у входа на ограждаемую территорию с реципиентами должны предусматриваться надписи с названием газа, хранящегося в газгол</w:t>
      </w:r>
      <w:r>
        <w:t>ьдере или реципиенте.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2032. В зависимости от вида ПРВ, хранящихся в газгольдерах и реципиентах, у прохода в ограждение реципиентов или у входа в приямки газгольдеров должны быть установлены предупреждающие знаки безопасности с поясняющей надписью: "Кисло</w:t>
      </w:r>
      <w:r>
        <w:t>род. Опасно!", "Азот. Опасно!", "Аргон. Опасно!".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Установки получения редких газов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Производство криптоноксеноновой смеси, криптона и ксенона </w:t>
      </w:r>
    </w:p>
    <w:p w:rsidR="00000000" w:rsidRDefault="001E7BD3">
      <w:pPr>
        <w:pStyle w:val="FORMATTEXT"/>
        <w:ind w:firstLine="568"/>
        <w:jc w:val="both"/>
      </w:pPr>
      <w:r>
        <w:t>2033. При устройстве, размещении и эксплуатации технических устройств по переработке или очистке криптонок</w:t>
      </w:r>
      <w:r>
        <w:t>сенонового концентрата, по получению криптоноксеноновых смесей, криптона и ксенона необходимо соблюдать требования проекта, настоящих Правил и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2034. Производственные помещения, в которых размещаются технические устройства по п</w:t>
      </w:r>
      <w:r>
        <w:t>ереработке и хранению криптоноксеноновой смеси и криптона необходимо оснащать постоянно действующей системой приточно-вытяжной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Работа технических устройств с отключенной системой вентиляции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2035. Необходимо предусматривать д</w:t>
      </w:r>
      <w:r>
        <w:t>истанционное управление техническими устройствами.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Местное управление возможно при наличии защитного экрана между оборудованием и щитом управления, а также ограждения вокруг оборудования - на расстоянии 1 м от него.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2036. Баллоны с криптоноксеноновой с</w:t>
      </w:r>
      <w:r>
        <w:t>месью и криптоном после наполнения выдерживаются не менее 14 суток в наполнительной комнате или в складе баллонов.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допускается доступ в эти помещения лиц, не связанных с процессом наполнения баллонов криптоноксеноновой смесью и криптоном.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процессе</w:t>
      </w:r>
      <w:r>
        <w:t xml:space="preserve"> наполнения баллонов и в период их выдерживания в этих помещениях необходимо производить только операции, связанные с наполнением баллонов и их транспортировкой в места выдерживания.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Отбор проб газа для анализа, взвешивание баллонов и другие операции с н</w:t>
      </w:r>
      <w:r>
        <w:t>аполненными баллонами выполняются только после выдержки баллонов.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2037. Сброс криптоноксенонового концентрата и криптоноксеноновой смеси должен производиться в газгольдер криптонового концентрата.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2038. Проверка герметичности соединений коммуникаций и </w:t>
      </w:r>
      <w:r>
        <w:t>технических устройств по переработке криптоноксенонового концентрата, смеси криптона и ксенона должны выполняться при проведении испытаний на плотность после монтажа и после каждого ремонта, связанного с разборкой соединений. При испытаниях на плотность па</w:t>
      </w:r>
      <w:r>
        <w:t>дение давления в системе за 4 часа при начальном давлении, равном рабочему, не должно превышать 0,01 МПа. В процессе эксплуатации не реже одного раза в неделю должна производиться проверка герметичности соединений в соответствии с технологической инструкци</w:t>
      </w:r>
      <w:r>
        <w:t>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Производство аргона </w:t>
      </w:r>
    </w:p>
    <w:p w:rsidR="00000000" w:rsidRDefault="001E7BD3">
      <w:pPr>
        <w:pStyle w:val="FORMATTEXT"/>
        <w:ind w:firstLine="568"/>
        <w:jc w:val="both"/>
      </w:pPr>
      <w:r>
        <w:t>2039. Устройство, размещение и эксплуатация установок получения аргона и установок очистки сырого аргона от кислорода методом каталитического гидрирования должно соответствовать проекту, требованиям настоящих Правил и технологи</w:t>
      </w:r>
      <w:r>
        <w:t>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2040. Установку очистки сырого аргона от кислорода необходимо оснащать блокировкой, прекращающей подачу водорода при повышении температуры в реакторе выше допустимой, а также при содержании кислорода в аргоне, поступающем на очистку, б</w:t>
      </w:r>
      <w:r>
        <w:t>олее нормативных величин.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2041. В технологическом процессе очистки сырого аргона от кислорода необходимо предусматривать систему автоматического измерения содержания кислорода в сыром аргоне, поступающем в реактор.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2042. Объемная доля водорода в технич</w:t>
      </w:r>
      <w:r>
        <w:t>еском аргоне, поступающем в воздухоразделительную установку на очистку от азота, не должна превышать 2,5%.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2043. Установки очистки сырого аргона от кислорода и водородные коммуникации перед подачей водорода в них и после остановки необходимо продувать сы</w:t>
      </w:r>
      <w:r>
        <w:t>рым аргоном или азотом с объемной долей кислорода не более 4%. Окончание продувки должно определяться анализом состава продувочного газа. При этом объемная доля кислорода в продувочном газе (перед пуском) не должна превышать 4%, а водород (после остановки)</w:t>
      </w:r>
      <w:r>
        <w:t xml:space="preserve"> должен отсутствовать.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2044. Любые ремонтные работы и техническое обслуживание на установке очистки сырого аргона от кислорода и водородных коммуникациях возможны только после надежного отключения подачи водорода, исключающего попадание его в установку, </w:t>
      </w:r>
      <w:r>
        <w:t>продувки газом, затем воздухом. После окончания продувки не допускается наличие водорода в продувочном газе.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Вскрытие реакторов каталитического гидрирования возможно только после их остывания до температуры 40°С.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Технологические трубопроводы газообра</w:t>
      </w:r>
      <w:r>
        <w:rPr>
          <w:b/>
          <w:bCs/>
          <w:color w:val="000001"/>
        </w:rPr>
        <w:t xml:space="preserve">зных продуктов разделения воздуха </w:t>
      </w:r>
    </w:p>
    <w:p w:rsidR="00000000" w:rsidRDefault="001E7BD3">
      <w:pPr>
        <w:pStyle w:val="FORMATTEXT"/>
        <w:ind w:firstLine="568"/>
        <w:jc w:val="both"/>
      </w:pPr>
      <w:r>
        <w:t xml:space="preserve">2045. Устройство, монтаж и эксплуатация трубопроводов воздуха, кислорода, азота, аргона и других инертных газов в производстве ПРВ должны соответствовать проекту, требованиям настоящих Правил, строительных норм и правил, </w:t>
      </w:r>
      <w:r>
        <w:t>стандартов и технологических инструкций.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 трубопроводам воздуха и азота, используемых для обкатки кислородных компрессоров, необходимо предъявлять те же требования, что и к трубопроводам кислорода.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2046. Кислородопроводы с рабочим давлением более 1,6 </w:t>
      </w:r>
      <w:r>
        <w:t>МПа, вместимость которых вместе с подключенными к ним сосудами (реципиенты) превышает 200 м</w:t>
      </w:r>
      <w:r>
        <w:rPr>
          <w:position w:val="-8"/>
        </w:rPr>
        <w:pict>
          <v:shape id="_x0000_i1052" type="#_x0000_t75" style="width:8.25pt;height:17.25pt">
            <v:imagedata r:id="rId11" o:title=""/>
          </v:shape>
        </w:pict>
      </w:r>
      <w:r>
        <w:t>, должны оснащаться автоматически действующей системой защиты, прекращающей поступление кислорода из реципиентов в трубопровод пр</w:t>
      </w:r>
      <w:r>
        <w:t>и нарушении его целостности.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2047. На все трубопроводы необходимо нанести опознавательную окраску и надписи, предусмотренные стандартом.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2048. Фильтры следует очищать в первый раз - через 10 суток после ввода в эксплуатацию, далее - через каждые 6 меся</w:t>
      </w:r>
      <w:r>
        <w:t>цев, а также при увеличении его сопротивления выше значений, определенных технологическим регламентом.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трубопроводе до и после фильтра необходимо установить отключающую арматуру. Открытие или закрытие арматуры на входе в фильтр производится только при</w:t>
      </w:r>
      <w:r>
        <w:t xml:space="preserve"> закрытой арматуре после фильтра.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Ревизия фильтра выполняется только на отключенном трубопроводе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2049. Не допускается размещать кислородную арматуру (независимо от давления) в помещениях щитов управления.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2050. Если дистанционно уп</w:t>
      </w:r>
      <w:r>
        <w:t>равляемая запорная и регулирующая арматура, установленная на трубопроводе кислорода с давлением выше 1,6 МПа, расположена на расстоянии менее 3 м от рабочих мест, то для защиты персонала при возгорании арматуры следует устанавливать защитные экраны.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</w:t>
      </w:r>
      <w:r>
        <w:t> по местным условиям защитный экран не может быть установлен, то применяемая дистанционно управляемая арматура должна отвечать требованиям, которые предъявляются к арматуре, управляемой по месту.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2051. В процессе эксплуатации технологических трубопроводо</w:t>
      </w:r>
      <w:r>
        <w:t>в арматура подлежит периодическим осмотрам, ревизии и обследованию в сроки, предусмотренные графиком.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2052. Работы по осмотру, ревизии, ремонту и испытаниям трубопроводов должны выполняться в соответствии с технологической инструкцией, разработанной на о</w:t>
      </w:r>
      <w:r>
        <w:t>сновании проектной документации 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2053. Осмотр трубопроводов должен производиться не реже одного раза в месяц. Проверка конденсатоотводчиков и пароспутников, обогревающих трубопроводы, в зимнее время должна производиться ежедневно.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</w:t>
      </w:r>
      <w:r>
        <w:t>54. При обнаружении уменьшения толщины стенки осматриваемого трубопровода более 0,4 мм в год срок последующего измерения должен сокращаться вдвое.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При уменьшении толщины стенки трубы до расчетной, без запаса на коррозию, участок трубопровода должен быть </w:t>
      </w:r>
      <w:r>
        <w:t>заменен. Длина заменяемого участка определяется дополнительными измерениями толщины стенок труб.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2055. Технологические трубопроводы должны подвергаться гидравлическим или пневматическим испытаниям на прочность и пневматическим испытаниям на плотность пос</w:t>
      </w:r>
      <w:r>
        <w:t>ле монтажа, ремонтов и переделок, связанных с применением сварочных работ или разборки трубопроводов, а также при пуске в работу трубопроводов, находившихся в консервации более одного года.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Содержание масел в воде, используемой для гидроиспытаний кислоро</w:t>
      </w:r>
      <w:r>
        <w:t>допроводов, не должно превышать 5,0 мг/л.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Содержание масел в воздухе или азоте, используемом для пневмоиспытаний и продувки кислородопроводов, не должно превышать 10,0 мг/м</w:t>
      </w:r>
      <w:r>
        <w:rPr>
          <w:position w:val="-8"/>
        </w:rPr>
        <w:pict>
          <v:shape id="_x0000_i1053" type="#_x0000_t75" style="width:8.25pt;height:17.25pt">
            <v:imagedata r:id="rId11" o:title=""/>
          </v:shape>
        </w:pict>
      </w:r>
      <w:r>
        <w:t>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2056. Перед началом эксплуатации, а также в</w:t>
      </w:r>
      <w:r>
        <w:t xml:space="preserve"> случае, если кислородопровод давлением 0,6 МПа и выше не эксплуатировался более месяца, перед пуском должен быть продут воздухом или азотом со скоростью на выходе не менее 40 м/с. Продолжительность продувки - не менее 2 часов, окончание продувки определяе</w:t>
      </w:r>
      <w:r>
        <w:t>тся по отсутствию примесей в выходящем потоке.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2057. Перед монтажом трубы, предназначенные для изготовления кислородопроводов, подлежат осмотру для выявления дефектов (плен, окалина, сварочный грат и другие). Внутренняя поверхность труб проверяется на от</w:t>
      </w:r>
      <w:r>
        <w:t>сутствие жировых загрязнений.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Порядок осмотра трубопроводов определяется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2058. Трубы, имеющие на внутренней поверхности вышеперечисленные дефекты или жировые загрязнения (следы масла), превышающие допустимые стандартом нормы, к монтажу не доп</w:t>
      </w:r>
      <w:r>
        <w:t>ускаются.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По окончании осмотра и обезжиривания трубы, допущенные к монтажу, необходимо закрыть с торцов заглушками, предотвращающими загрязнение труб при транспортировании.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2059. По окончании сварки и монтажа кислородопроводов на внутренней поверхности</w:t>
      </w:r>
      <w:r>
        <w:t xml:space="preserve"> труб недопустимо наличие шлака, грата и брызг металла, а также загрязнений жировыми веществами.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Контрольно-измерительные приборы, средства автоматизации, сигнализации </w:t>
      </w:r>
    </w:p>
    <w:p w:rsidR="00000000" w:rsidRDefault="001E7BD3">
      <w:pPr>
        <w:pStyle w:val="FORMATTEXT"/>
        <w:ind w:firstLine="568"/>
        <w:jc w:val="both"/>
      </w:pPr>
      <w:r>
        <w:t>2060. Технические устройства производств ПРВ и объектов потребления должны оснащать</w:t>
      </w:r>
      <w:r>
        <w:t>ся системами автоматического и дистанционного управления, контроля технологических процессов, системами противоаварийной защиты, связи и сигнализации в соответствии с проектом и требованиями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2061. Все контрольно-измерительные приборы, п</w:t>
      </w:r>
      <w:r>
        <w:t>рименяемые для измерения параметров кислорода и газовых смесей с объемной долей кислорода более 23%, должны соответствовать требованиям стандарта и предохраняться от жировых загрязнений.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2062. Правильность показаний приборов, перечень которых утверждаетс</w:t>
      </w:r>
      <w:r>
        <w:t>я руководителем производства (цеха), необходимо проверять не реже одного раза в три месяца в соответствии с требованиями действующих стандартов.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2063. Показания дифманометров-уровнемеров проверяются не реже одного раза в месяц с занесением результатов пр</w:t>
      </w:r>
      <w:r>
        <w:t>оверки в технологический журнал.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2064. Работоспособность автоматических блокирующих и регулирующих систем и систем сигнализации необходимо проверять не реже одного раза в месяц по методике, разработанной в соответствии с указанием разработчика системы.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Результаты проверки отмечаются в технологическом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2065. Не допускается работа оборудования при неисправных или отключенных системах сигнализации и защиты. Работа с отключенными системами автоматического регулирования допускается только в том слу</w:t>
      </w:r>
      <w:r>
        <w:t>чае, если это предусмотрено технологическими инструкциями или регламентами.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2066. Отключение сигнализации или блокировки для ревизии аппаратуры должно регистрироваться в технологическом журнале.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2067. В помещении хроматографии не допускается хранить бо</w:t>
      </w:r>
      <w:r>
        <w:t>лее двух баллонов с эталонными и поверочными газовыми смесями. Вместимость каждого баллона не должна быть более 40 л, а давление - 20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2068. Линии отбора кислорода на анализ должны выполняться из коррозионно-стойкой стали или медных сплавов независим</w:t>
      </w:r>
      <w:r>
        <w:t>о от параметров кислорода.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Жидкие криогенные продукты разделения воздуха </w:t>
      </w:r>
    </w:p>
    <w:p w:rsidR="00000000" w:rsidRDefault="001E7BD3">
      <w:pPr>
        <w:pStyle w:val="FORMATTEXT"/>
        <w:ind w:firstLine="568"/>
        <w:jc w:val="both"/>
      </w:pPr>
      <w:r>
        <w:t>2069. Устройство и размещение технических устройств с жидкими ПРВ должно соответствовать проекту и требованиям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2070. Криогенные сосуды (сосуды Дьюара), предна</w:t>
      </w:r>
      <w:r>
        <w:t>значенные для хранения или работы с жидкими ПРВ, кроме сосудов вместимостью до 15 л, следует оснащать предохранительными устройствами.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2071. Эксплуатация криогенных сосудов и технических устройств различного назначения, оснащенных сосудами Дьюара, должна</w:t>
      </w:r>
      <w:r>
        <w:t xml:space="preserve"> осуществляться в соответствии с технологической инструкцией, учитывающей требования проекта, настоящих Правил и документации разработчика.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2072. В помещениях с естественной вентиляцией допускается работа с открытыми сосудами жидких ПРВ в том случае, есл</w:t>
      </w:r>
      <w:r>
        <w:t>и объем помещения в метрах кубических превышает объем жидкости, находящейся в сосудах в литрах, не менее чем в 7 раз. Если указанное соотношение не выполняется, то в помещении должна предусматриваться постоянно действующая приточно-вытяжная вентиляция, обе</w:t>
      </w:r>
      <w:r>
        <w:t>спечивающая объемную долю кислорода в воздухе помещения не менее 19% и не более 23%.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Кроме того, в указанном помещении должен быть установлен автоматический газоанализатор, подающий световой и звуковой сигналы об отклонении от норм содержания кислорода в</w:t>
      </w:r>
      <w:r>
        <w:t xml:space="preserve"> воздухе помещения. При подаче сигнала обслуживающий персонал должен принять меры для приведения в норму содержания кислорода в помещении (включение аварийной вентсистемы, проветривание помещения, закрытие источника газовыделения и другие) и покинуть помещ</w:t>
      </w:r>
      <w:r>
        <w:t>ение. Продолжение работ возможно только после достижения нормального содержания кислорода в воздухе.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2073. Жидкий азот в качестве хладоагента может применяться без специальных мер по предупреждению загорания и взрыва, если объемная доля кислорода в нем н</w:t>
      </w:r>
      <w:r>
        <w:t>е превышает 30%. При работе с жидким азотом, содержащим более 30% кислорода, должны быть предусмотрены такие же меры безопасности, как и при работе с жидким кислородом.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2074. Работы с жидким азотом в открытых ваннах должны осуществляться в соответствии с</w:t>
      </w:r>
      <w:r>
        <w:t xml:space="preserve"> требованиями технологических инструкций, при выполнении контроля за содержанием кислорода в жидкости одним из следующих способов: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проведением анализов на объемную долю кислорода в паровой фазе над зеркалом жидкости. Объемная доля кислорода не должна пре</w:t>
      </w:r>
      <w:r>
        <w:t>вышать 10%;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проведением анализов жидкого азота после его газификации.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использовании стационарных ванн для работы с жидким азотом анализы должны производиться непрерывно автоматическим газоанализатором.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2075. Детали, подвергаемые охлаждению в ванн</w:t>
      </w:r>
      <w:r>
        <w:t>ах с жидким азотом, необходимо предварительно обезжирить и высушить.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2076. Ванны для охлаждения деталей жидким азотом подлежат отогреву при объемной доле кислорода в азоте более 30% и должны периодически обезжириваться.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Над ваннами для охлаждения детал</w:t>
      </w:r>
      <w:r>
        <w:t>ей жидким азотом необходимо предусматривать местные отсосы.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Газообразные продукты разделения воздуха </w:t>
      </w:r>
    </w:p>
    <w:p w:rsidR="00000000" w:rsidRDefault="001E7BD3">
      <w:pPr>
        <w:pStyle w:val="FORMATTEXT"/>
        <w:ind w:firstLine="568"/>
        <w:jc w:val="both"/>
      </w:pPr>
      <w:r>
        <w:t>2077. Допускается снабжение потребителей газообразными продуктами разделения воздуха непосредственно из баллонов, расположенных около потребителей.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постоянных потребителей небольших количеств ПРВ, у каждого места потребления необходимо размещать не более двух баллонов вместимостью 40 л, заполненных ПРВ под давлением до 20 МПа. Расстояние между каждой парой баллонов должно быть не менее 12 м на каж</w:t>
      </w:r>
      <w:r>
        <w:t>дом уровне размещения баллонов.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Баллоны должны размещаться и закрепляться в металлических шкафах. Шкафы с баллонами должны запираться на замок.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2078. Перемещение баллонов грузоподъемными устройствами и транспортными средствами должны осуществляться в с</w:t>
      </w:r>
      <w:r>
        <w:t>оответствии с технологической инструкцией.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2079. При погрузке и разгрузке баллонов не допускается их сбрасывание, соударение.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2080. Допускается транспортирование баллона с кислородом и баллона с горючим газом на специальной тележке к рабочему месту.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2081. В цехах-потребителях кислорода необходимо исключить возможность перетекания кислорода в системы (коммуникации и технические устройства), заполненные горючими газами, или в системы, не связанные с осуществляемым технологическим процессом.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разряд</w:t>
      </w:r>
      <w:r>
        <w:t>ке кислородных баллонов остаточное давление в них должно исключать перетечку горючих газов из подключенной системы. Не допускается снижение давления в баллоне ниже 0,05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2082. На объектах потребления не допускается выполнять ремонт баллонов, производ</w:t>
      </w:r>
      <w:r>
        <w:t>ить разборку и ремонт вентилей.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2083. Сброс ПРВ в производственное помещение при продувке технических устройств и коммуникаций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2084. Пожарная безопасность и взрывобезопасность связанных с производством и потреблением ПРВ, должна соответ</w:t>
      </w:r>
      <w:r>
        <w:t>ствовать проекту, установленным требованиям пожарной безопасности и настоящим Правилам.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2085. Взрывобезопасность технологических процессов, в которых присутствуют вещества, способные образовывать взрывоопасную среду, должна обеспечиваться мерами взрывопр</w:t>
      </w:r>
      <w:r>
        <w:t>едупреждения и взрывозащиты, осуществлением специальных организационных и организационно-технических мероприятий в объеме требований, установленных действующими нормами взрывобезопасности.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2086. При возгорании кислородного оборудования необходимо прекрат</w:t>
      </w:r>
      <w:r>
        <w:t>ить поступление кислорода в помещение и вывести обслуживающий персонал в безопасную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тушения загоревшихся технических устройств и коммуникаций следует пользоваться системами и средствами пожаротушения, предусмотренными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2087. Помещени</w:t>
      </w:r>
      <w:r>
        <w:t>я, в которых расположены кислородные компрессоры и газификаторы, наполнительные и примыкающие к ним склады кислородных баллонов, кислородные разрядные коллекторы, реципиенты, кислородно-регулирующие пункты, узлы регулирования кислорода, гаражи для транспор</w:t>
      </w:r>
      <w:r>
        <w:t>тных сосудов жидких ПРВ, должны оснащаться средствами связи в соответствии с нормами проектирования.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2088. В цехах разделения воздуха, в отделениях получения и очистки редких газов, в компрессорном отделении, в газгольдерном помещении, в отделениях хране</w:t>
      </w:r>
      <w:r>
        <w:t>ния, газификации и наполнения кислорода, а также в местах, где проходят кислородные трубопроводы и производятся работы с кислородом, курение и применение открытого огня не допускается, о чем на наружной стороне дверей и в местах, где проводятся работы с ки</w:t>
      </w:r>
      <w:r>
        <w:t>слородом и проходят кислородопроводы, должны быть установлены соответствующие знаки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2089. В помещениях производства ПРВ, мест расположения кислородных компрессоров, насосов и газификаторов жидкого кислорода, блоков разделения воздуха, резер</w:t>
      </w:r>
      <w:r>
        <w:t>вуаров с жидким кислородом, наполнительных и разрядных коллекторов кислородных баллонов, кислородно-распределительных пунктов, у выхода из помещений кислородных тканевых газгольдеров, а также около эвакуационных выходов необходимо устанавливать ванны, запо</w:t>
      </w:r>
      <w:r>
        <w:t>лненные водой. Места установки ванн или противопожарных душевых кабин в помещениях объектов потребления кислорода определяются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2090. К ваннам и душевым кабинам обеспечивается свободный доступ работников. Ванны и душевые кабины располагаются на </w:t>
      </w:r>
      <w:r>
        <w:t>отметке обслуживания технических устройств, на расстоянии не более 25 м от них. При обслуживании технического устройства на двух уровнях ванны или кабины следует предусматривать на каждом уровне обслуживания.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2091. Ванны и автоматически действующие душев</w:t>
      </w:r>
      <w:r>
        <w:t>ые кабины необходимо содержать в постоянной готовности. Ванны заполняются чистой водой, которую необходимо периодически заменять по мере загрязнения. Автоматические устройства для пуска воды в душевые кабины должны проверяться ежесменно. Результаты проверк</w:t>
      </w:r>
      <w:r>
        <w:t>и заносятся в журнал.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2092. При установке в цехе кислородных центробежных компрессоров или компрессоров другого назначения при единичной вместимости маслобака, превышающей 5 м</w:t>
      </w:r>
      <w:r>
        <w:rPr>
          <w:position w:val="-8"/>
        </w:rPr>
        <w:pict>
          <v:shape id="_x0000_i1054" type="#_x0000_t75" style="width:8.25pt;height:17.25pt">
            <v:imagedata r:id="rId11" o:title=""/>
          </v:shape>
        </w:pict>
      </w:r>
      <w:r>
        <w:t>, аварийный слив масла из маслобаков компре</w:t>
      </w:r>
      <w:r>
        <w:t>ссоров должен осуществляться в бак аварийного слива, вместимость которого должна быть не меньше вместимости наибольшего маслобака компрессора, установленного в цехе.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2093. При надземном расположении маслораздаточной комнаты, аварийный слив масла должен о</w:t>
      </w:r>
      <w:r>
        <w:t>существляться в специально заглубленные емкости, расположенные вне здания на расстоянии не менее 1 м от стены без проемов или 5 м от стены с проемами.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Если маслораздаточная комната расположена в цокольном или подвальном этажах, аварийный слив масла может</w:t>
      </w:r>
      <w:r>
        <w:t xml:space="preserve"> производиться в баки маслораздаточной.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2094. Для защиты обслуживающего персонала, на отметке обслуживания, каждый центробежный кислородный компрессор с давлением нагнетания 0,6 МПа и выше должен ограждаться защитными экранами.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2095. Все маслопроводы, </w:t>
      </w:r>
      <w:r>
        <w:t>находящиеся непосредственно в пределах центробежных кислородных компрессоров, должны изолироваться негорючим материалом для предотвращения их воспламенения при возгорании компрессора.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2096. В процессе эксплуатации не допускается загрязнение кислородного </w:t>
      </w:r>
      <w:r>
        <w:t>оборудования и коммуникаций жировыми и другими горючими веществами.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Грузоподъемные и другие технические устройства должны оборудоваться защитными приспособлениями, исключающими попадание масла на кислородное оборудование и коммуникации.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2097. Обтирочны</w:t>
      </w:r>
      <w:r>
        <w:t>е материалы следует хранить в чистых металлических ящиках с крышками.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Использованные обтирочные материалы должны складываться в специальный металлический ящик с крышкой и ежедневно выноситься из помещения.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Ремонт технических устройств и трубопроводов</w:t>
      </w: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2098. Порядок подготовки и выполнения ремонтных работ технических устройств и трубопроводов должен соответствовать проекту и требованиями настоящих Правил.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2099. Заглушки, применяемые для отключения технических устройств и трубопроводов, должны иметь х</w:t>
      </w:r>
      <w:r>
        <w:t>востовики, выступающие за пределы фланцев. На хвостовике каждой заглушки выбивается номер заглушки и давление, на которое она рассчитана.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Время и место установки и снятия заглушки должно отмечаться в технологическом журнале за подписью лица, установившег</w:t>
      </w:r>
      <w:r>
        <w:t>о или снявшего заглушку.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2100. Перед вскрытием устройств или трубопроводов, заполненных жидкими или газообразными продуктами разделения воздуха, необходимо: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снизить до атмосферного давление в устройствах и трубопроводах, подлежащих ремонту;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слить жид</w:t>
      </w:r>
      <w:r>
        <w:t>кие ПРВ из сосудов и трубопроводов. Допускается ремонт и замена арматуры переключения регенераторов без слива жидкости из аппаратов блока разделения воздуха при соблюдении требований безопасности;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отогреть отключенное техническое устройство и трубопровод</w:t>
      </w:r>
      <w:r>
        <w:t>ы в соответствии с требованиями настоящих Правил;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продуть устройство воздухом до содержания объемной доли кислорода 19%-23% в отходящем газе, при этом отбор проб на содержание кислорода производить не ранее чем через 5 мин. после прекращения продувки. Не</w:t>
      </w:r>
      <w:r>
        <w:t xml:space="preserve"> допускается сброс отходящего газа в помещение;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отключить электропитание приводов технических устройств и арматуры, на пусковых устройствах или рубильниках установить предупреждающий знак безопасности с поясняющей надписью "Не включать, работают люди!";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отключить ремонтируемые технические устройства или участки трубопровода заглушками от всех технических устройств и трубопроводов, находящихся в работе или под давлением.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Заглушки можно не устанавливать, если отключение от указанного оборудования и труб</w:t>
      </w:r>
      <w:r>
        <w:t>опроводов произведено не менее чем двумя запорными органами (в том числе клапанами принудительного действия) и при наличии между ними сбросного трубопровода (свечи) с открытой арматурой.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2101. Блоки разделения воздуха перед ремонтом или "теплыми" опрессо</w:t>
      </w:r>
      <w:r>
        <w:t>вками отключаются от другого оборудования.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2102. Любые ремонтные работы в отсеках, частично заполненных перлитом, оставшимся после его откачки, следует проводить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2103. Работы во внутриблочном пространстве должны производиться по наря</w:t>
      </w:r>
      <w:r>
        <w:t>ду-допуску с соблюдением следующих требований: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каждый, входящий во внутриблочное пространство, а также наблюдающие, независимо от числа открытых люков, обязаны иметь при себе шланговые противогазы, предохранительные пояса и сигнальные веревки, привязанны</w:t>
      </w:r>
      <w:r>
        <w:t>е к поясам;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свободные концы шлангового противогаза должны быть выведены и закреплены в зоне чистого воздуха;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выполнения работ наблюдающие должны находиться около ближайшего к зоне работ проходного люка, держать в руках сигнальную веревку, непр</w:t>
      </w:r>
      <w:r>
        <w:t>ерывно наблюдать за работающим, следить за состоянием заборного шланга противогаза, не допуская его перегибов.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Использование фильтрующих противогазов для работы во внутриблочном пространстве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ремонтные работы, когда из отсеков блока п</w:t>
      </w:r>
      <w:r>
        <w:t>олностью удалена изоляция, он отогрет, продут и отключен от всех коммуникаций указанные требования не применяются.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2104. Не допускается выгрузка перлитового песка из отсеков блока разделения воздуха в открытые сосуды или в помещение машинного зала.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</w:t>
      </w:r>
      <w:r>
        <w:t xml:space="preserve">5. На работающем или не отогретом блоке разделения воздуха не допускается вскрывать люки кожуха блока для прохода во внутриблочное пространство, кроме отсеков клапанных коробок регенераторов. Вход в эти отсеки для ремонта клапанов должен быть только после </w:t>
      </w:r>
      <w:r>
        <w:t>снятия давления из аппаратов блока, местного отогрева отсеков клапанных коробок, по наряду-допуску с соблюдением требований технологической инструкции.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2106. Перед началом ремонта внутри кожуха блока разделения воздуха необходимо провести анализ воздуха </w:t>
      </w:r>
      <w:r>
        <w:t>рабочей зоны, объемная доля кислорода в котором должна быть 19%-23%.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первые сутки проведения ремонтных работ, в том числе при выгрузке изоляции, анализ воздуха рабочей зоны должен производиться через каждые 30 мин., а далее - не реже двух раз в смену.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объемной доле кислорода в воздухе ниже 19 или выше 23% ремонтные работы должны немедленно прекращаться, а ремонтный персонал выводиться в безопасную зону.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2107. При загрузке и выгрузке минеральной ваты из теплоизоляционных кожухов персонал должен и</w:t>
      </w:r>
      <w:r>
        <w:t>спользовать соответствующие нормам СИЗ.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2108. При разборке и ремонте узлов, работающих в кислородной среде, должен исключаться контакт с жировыми загрязнениями. Инструмент, предназначенный для этих работ, обезжиривается и должен иметь отличительную голуб</w:t>
      </w:r>
      <w:r>
        <w:t>ую полосу. Все детали, контактирующие с кислородом, перед сборкой обезжириваются и просушиваются.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2109. При производстве ремонта блока разделения воздуха после обезжиривания его аппаратов и коммуникаций должна выполняться продувка блока воздухом. Концент</w:t>
      </w:r>
      <w:r>
        <w:t>рация паров растворителя в месте проведения ремонта не должна превышать предельно допустимой концентрации.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2110. Ремонтные работы на низкотемпературных технических устройствах без их полного отогрева, а также на оборудовании или участке трубопровода, отк</w:t>
      </w:r>
      <w:r>
        <w:t>люченных от работающей ВРУ, должны выполняться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2111. При производстве ремонта турбодетандеров или при замене фильтрующих элементов детандерных фильтров должна быть закрыта арматура на входе воздуха в турбодетандер и на выходе из него, </w:t>
      </w:r>
      <w:r>
        <w:t>а также и отключено электропитание.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На азотных турбодетандерах необходимо устанавливать заглушки на подаче и выходе газа из турбодетандера.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2112. Азотные турбодетандеры перед ремонтом должны продуваться воздухом.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2113. Удаление теплоизоляции для обес</w:t>
      </w:r>
      <w:r>
        <w:t>печения доступа к адсорберам должно производиться только после отогрева этих аппаратов и прилегающего к ним слоя изоляции.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2114. Отогрев прилегающих к аппаратам слоев изоляции производится за счет тепла, подводимого к отогреваемым аппаратам, а отогрев см</w:t>
      </w:r>
      <w:r>
        <w:t>ерзшейся изоляции - непосредственно сухим подогретым воздухом.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Применять для отогрева изоляции открытое пламя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2115. Не допускается производить ремонт технических устройств и коммуникаций, а также выполнять подтяжку болтов фланцевых соед</w:t>
      </w:r>
      <w:r>
        <w:t>инений, находящихся под давлением.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2116. Для замены сальниковой набивки арматуры, работающей в среде кислорода, а также сальников поршневых насосов жидкого кислорода должны применяться только материалы, определенные разработчиком изделий и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</w:t>
      </w:r>
      <w:r>
        <w:t>17. По окончании ремонта следует осмотреть внутренние полости аппаратов, трубопроводов и внутриблочного пространства. Во внутренних полостях не должны оставаться инструменты, приспособления и материалы применявшиеся при ремонте. Результаты осмотра необходи</w:t>
      </w:r>
      <w:r>
        <w:t>мо отразить в акте приемки ремонтных работ. Кроме того, следует полностью восстановить площадки обслуживания, ограждения и блокировки.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Все поверхности технических устройств, контактирующие с кислородом в процессе работы, проверяются на загрязнение жировы</w:t>
      </w:r>
      <w:r>
        <w:t>ми веществами и, в случае необходимости, обезжириваются.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безопасности при ремонте арматуры, расположенной на теплом и холодном концах регенераторов в период остановки ВРУ </w:t>
      </w:r>
    </w:p>
    <w:p w:rsidR="00000000" w:rsidRDefault="001E7BD3">
      <w:pPr>
        <w:pStyle w:val="FORMATTEXT"/>
        <w:ind w:firstLine="568"/>
        <w:jc w:val="both"/>
      </w:pPr>
      <w:r>
        <w:t>2118. Ремонтные работы внутри трубопроводов и арматуры теплого и холо</w:t>
      </w:r>
      <w:r>
        <w:t>дного концов регенераторов в период остановки блоков без слива жидкости необходимо выполнять по наряду-допуску.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2119. Не допускается одновременное проведение ремонта: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а) трубопроводов и арматуры теплого и холодного концов регенераторов;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б) трубопрово</w:t>
      </w:r>
      <w:r>
        <w:t>дов и арматуры теплого или холодного конца регенераторов и системы "приказного" воздуха переключения регенераторов, или механизма переключения;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в) принудительных клапанов переключения регенераторов и трехходовых заслонок после регенераторов.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2120. Пере</w:t>
      </w:r>
      <w:r>
        <w:t>д допуском персонала к выполнению работ, и после каждого перерыва в месте проведения работ проверяется объемная доля кислорода в воздухе.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 время нахождения персонала внутри трубопроводов, опорных обечаек регенераторов, в отсеке обратноповоротных клапан</w:t>
      </w:r>
      <w:r>
        <w:t>ов или арматуры объемная доля кислорода в месте проведения работ должна регулярно проверяться с интервалом не менее чем 10 мин.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2121. На весь период ремонта арматура на сбросе газа из блока в атмосферу должна быть открыта, установлен предупреждающий знак</w:t>
      </w:r>
      <w:r>
        <w:t xml:space="preserve"> безопасности "Не закрывать, работают люди!", электрические схемы приводов указанной арматуры - разобраны.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2122. Перед ремонтом электрозадвижка на входе воздуха в блок должна быть закрыта и поджата вручную. Электропитание привода отключается и устанавлив</w:t>
      </w:r>
      <w:r>
        <w:t>ается предупреждающий знак безопасности "Не открывать, работают люди!".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Арматуру для продувки воздушного коллектора на участке от входной задвижки до регенераторов следует открыть и установить предупреждающий знак безопасности "Не закрывать, работают люд</w:t>
      </w:r>
      <w:r>
        <w:t>и!".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2123. Механизм переключения регенераторов (шальт-машина) на период ремонта клапанов (трубопроводов) необходимо остановить, электрическую схему привода разобрать и вывесить предупреждающий знак безопасности "Не включать, работают люди!".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ремо</w:t>
      </w:r>
      <w:r>
        <w:t>нтом клапанов (трубопроводов) систему автоматического управления регенераторов следует перевести на ручной режим; с помощью дистанционного управления закрыть или открыть соответствующие клапаны и установить предупреждающий знак безопасности "Не включать, р</w:t>
      </w:r>
      <w:r>
        <w:t>аботают люди!".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 течение всего периода работы персонала внутри клапанов, клапанных коробок, трубопроводов и внутри кожуха блока необходимо обеспечивать неприкосновенность системы автоматического управления регенераторами и механизма переключения регенер</w:t>
      </w:r>
      <w:r>
        <w:t>аторов.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2124. До выполнения работ на одной или обеих трехходовых заслонках, связанных с доступом в подводящие к ним трубопроводы, должны устанавливаться заглушки (по ходу газа) перед обеими трехходовыми заслонками или принимаются другие меры, обеспечиваю</w:t>
      </w:r>
      <w:r>
        <w:t>щие безопасность персонала.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2125. Ремонт принудительных клапанов теплового конца регенераторов, трехходовых заслонок после регенераторов, автоматических и обратноповоротных клапанов производится согласно инструкции разработчика.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Обезжиривание техниче</w:t>
      </w:r>
      <w:r>
        <w:rPr>
          <w:b/>
          <w:bCs/>
          <w:color w:val="000001"/>
        </w:rPr>
        <w:t xml:space="preserve">ских устройств и трубопроводов </w:t>
      </w:r>
    </w:p>
    <w:p w:rsidR="00000000" w:rsidRDefault="001E7BD3">
      <w:pPr>
        <w:pStyle w:val="FORMATTEXT"/>
        <w:ind w:firstLine="568"/>
        <w:jc w:val="both"/>
      </w:pPr>
      <w:r>
        <w:t>2126. Обезжиривание технических устройств и трубопроводов, находящихся в контакте с кислородом, должно выполняться в случае превышения допустимых величин (норм) содержания жировых загрязнений на их поверхности при монтаже, э</w:t>
      </w:r>
      <w:r>
        <w:t>ксплуатации и ремонте в соответствии с технологической инструкцией, составленной в организации с учетом требований проекта, документации разработчика и настоящих Правил. В инструкции должны определяться периодичность обезжиривания и виды работ, выполняемых</w:t>
      </w:r>
      <w:r>
        <w:t xml:space="preserve"> по наряду-допуску, а также указываются методы определения и нормы содержания жировых загрязнений на поверхностях оборудования и трубопроводов, находящихся в контакте с газообразным и жидким кислородом.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2127. При достижении концентрации масла в жидком ки</w:t>
      </w:r>
      <w:r>
        <w:t>слороде 0,40 мг/дм и выше, подтвержденной пятью последовательно проведенными анализами, ВРУ должна подвергаться обезжириванию.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2128. Обезжиривание установки может не производиться в сроки, определенные разработчиком ВРУ, если средства защиты от поступлен</w:t>
      </w:r>
      <w:r>
        <w:t>ия масла обеспечивали в течение всего периода после последнего обезжиривания отсутствие масла в жидком кислороде в пределах чувствительности принятого метода анализа.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2129. Обезжиривание воздухоразделительных установок в сборе после монтажа или капитальн</w:t>
      </w:r>
      <w:r>
        <w:t>ого ремонта не производится, если выполняются следующие условия: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а) все детали, узлы трубопроводов и инструмент, применявшийся при работах, были предварительно очищены от консервирующей смазки и обезжирены;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б) работы проводились в условиях, исключающих</w:t>
      </w:r>
      <w:r>
        <w:t xml:space="preserve"> загрязнение внутренних поверхностей оборудования жировыми веществами.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2130. Сроки обезжиривания ВРУ, работающих по схеме высокого и среднего давлений с блоками комплексной очистки на цеолитах и турбодетандерами, а также по схеме низкого давления, не рег</w:t>
      </w:r>
      <w:r>
        <w:t>ламентируются.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При необходимости обезжиривания установки эксплуатирующая организация должна разработать и согласовать с разработчиком технологию обезжиривания.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2131. В процессе эксплуатации ВРУ обезжириванию подлежат следующие аппараты и коммуникации: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колонны высокого и низкого давлений;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регенераторы (при переработке воздуха, сжимаемого компрессорами со смазываемыми цилиндрами);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воздушные секции теплообменников;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аппараты и коммуникации на потоке воздуха от поршневого детандера и от дожимающего п</w:t>
      </w:r>
      <w:r>
        <w:t>оршневого компрессора;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аппараты и коммуникации на потоке жидкого кислорода;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аппараты и коммуникации на потоке газообразного кислорода высокого давления.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2132. Вновь устанавливаемая арматура, предназначенная для работы с кислородом, должна обезжириват</w:t>
      </w:r>
      <w:r>
        <w:t>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Арматура не подлежит обезжириванию перед монтажом, если обезжиривание было проведено на заводе-изготовителе (что подтверждается сопроводительными документами) и не нарушена упаковка.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2133. Перед обезжириванием оборудования и арматуры должна удалят</w:t>
      </w:r>
      <w:r>
        <w:t>ься консервирующая смазка в соответствии с требованиями заводской инструкции по расконсервации.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2134. Перед обезжириванием воздухоразделительной установки проводится опрессовка оборудования и устраняются все обнаруженные пропуски.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2135. Обезжириванию н</w:t>
      </w:r>
      <w:r>
        <w:t>е подлежат: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средства измерения, работающие при давлении до 0,6 МПа, конструкция которых позволяет их устанавливать в положении, обеспечивающем свободное стекание масла с внутренних поверхностей, соприкасающихся с кислородом (в случае невозможности свобод</w:t>
      </w:r>
      <w:r>
        <w:t>ного стекания масла с внутренних поверхностей они должны подвергаться обезжириванию в соответствии с технологической инструкцией);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средства измерения общего назначения, предназначенные для работы в кислородсодержащей среде с объемной долей кислорода до 4</w:t>
      </w:r>
      <w:r>
        <w:t>0% и давлением до 1,6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2136. Цехи, в которых установлены кислородные компрессоры, должны оборудоваться установками для обезжиривания водными моющими растворами узлов и деталей компрессоров, арматуры и трубопроводов. При этом необходимо исключить загр</w:t>
      </w:r>
      <w:r>
        <w:t>язнение воздуха производственных помещений парами моющих растворов.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2137. Обезжиривание отдельных деталей и съемных узлов путем погружения их в ванны необходимо производить в замкнутых или полузамкнутых аппаратах, оборудованных местным отсосом и исключаю</w:t>
      </w:r>
      <w:r>
        <w:t>щих поступление паров растворителей в воздух помещений. При этом процессы обезжиривания, выгрузки и сушки деталей должны быть непрерывными.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2138. Ванны с моющими водными растворами, в состав которых входит каустическая сода, должны работать с постоянно в</w:t>
      </w:r>
      <w:r>
        <w:t>ключенными местными отсосами.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2139. Не допускается применять при обезжиривании кислородопроводов разделители (заглушки) или другие изделия, помещаемые внутри кислородопровода, изготовленные из поролона или других органических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2140. В обосно</w:t>
      </w:r>
      <w:r>
        <w:t>ванных случаях, при необходимости проведения обезжиривания растворителями, необходимо соблюдать следующие требования: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доступ в помещение, где хранятся растворители, разрешается только лицам, допущенным к работе с ними;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перелив растворителей из одного с</w:t>
      </w:r>
      <w:r>
        <w:t>осуда в другой допускается только закрытым способом при наличии у работающих средств индивидуальной защиты;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тару из-под растворителей необходимо плотно закрывать и хранить только в предназначенном для этого помещении или на открытом воздухе;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проливы ра</w:t>
      </w:r>
      <w:r>
        <w:t>створителей на пол не допускаются; случайно пролитый растворитель должен быть немедленно убран с помощью сухих материалов.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Специальные помещения, в которых проводится обезжиривание и хранятся растворители, должны оснащаться постоянно действующей приточно</w:t>
      </w:r>
      <w:r>
        <w:t>-вытяжной вентиляцией в соответствии с проектом и требованиями настоящих Правил. Не допускается работа с растворителями при неработающей вентиляции.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2141. Качество растворителей, применяемых для обезжиривания технических устройств и коммуникаций, должно </w:t>
      </w:r>
      <w:r>
        <w:t>контролироваться.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2142. При обезжиривании воздухоразделительных установок и другого специального оборудования растворителями должна быть обеспечена полная герметичность оборудования и механизация процесса, исключающие возможность контакта работающих с ра</w:t>
      </w:r>
      <w:r>
        <w:t>створителями и попадания паров растворителей в воздух производственных помещений.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2143. В помещениях, где производится обезжиривание кислородного оборудования пожаровзрывоопасными растворителями, не допускается проведение огневых работ и курение. Наличие</w:t>
      </w:r>
      <w:r>
        <w:t xml:space="preserve"> в указанных помещениях поверхностей, нагретых до температуры выше 120°С, не допускается.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2144. Продувочный газ (воздух, азот), содержащий пары растворителя, перед выбросом в атмосферу подлежит очистке от паров или поглощению паров растворителя.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Не доп</w:t>
      </w:r>
      <w:r>
        <w:t>ускается сброс продувочного газа в производственное помещение даже после очистки или поглощения паров растворителя.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2145. Перед входом в помещение, где производится обезжиривание растворителями, должны быть вывешены соответствующие знаки безопасности.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2146. В процессе работы слив растворителя из оборудования и ванн производится в закрытые сосуды по трубопроводам.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2147. В помещении обезжиривания вблизи обезжириваемых агрегатов и ванн с растворителями необходимо периодически производить анализ воздуха н</w:t>
      </w:r>
      <w:r>
        <w:t>а содержание паров растворителя. Содержание вредных веществ в воздухе рабочей зоны не должно превышать ПДК.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2148. При обезжиривании сосудов (емкостных аппаратов) способом протирки должны соблюдаться следующие требования: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перед проведением работ по обез</w:t>
      </w:r>
      <w:r>
        <w:t>жириванию сосуд, бывший в эксплуатации, отогревается до температуры не ниже 20°С и продувается воздухом. Начинать работы следует только при объемной доле кислорода в воздухе внутри сосуда не менее 19% и не более 23%;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рабочие, производящие обезжиривание, </w:t>
      </w:r>
      <w:r>
        <w:t>должны пользоваться соответствующими СИЗ, а также обучены безопасным методам проведения работ внутри сосуда;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лицо, ответственное за проведение обезжиривания, должно осмотреть место работы и убедиться, что сосуд отогрет и подготовлен к проведению работ.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2149. При обезжиривании технических устройств бензином и другими взрывопожароопасными растворителями необходимо соблюдать требования промышленной безопасности во взрывоопасных и взрывопожароопасных химических и нефтехимических производствах.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2150. Отраб</w:t>
      </w:r>
      <w:r>
        <w:t>отанные растворители следует сливать в специальные закрытые сосуды и направлять на регенерацию и утилизацию. Порядок слива и утилизации водных моющих растворов определяется проектом.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Требования к потреблению газообразного кислорода и других продуктов р</w:t>
      </w:r>
      <w:r>
        <w:rPr>
          <w:b/>
          <w:bCs/>
          <w:color w:val="000001"/>
        </w:rPr>
        <w:t xml:space="preserve">азделения воздуха </w:t>
      </w:r>
    </w:p>
    <w:p w:rsidR="00000000" w:rsidRDefault="001E7BD3">
      <w:pPr>
        <w:pStyle w:val="FORMATTEXT"/>
        <w:ind w:firstLine="568"/>
        <w:jc w:val="both"/>
      </w:pPr>
      <w:r>
        <w:t>2151. Использование ПРВ по каждому производству, участку или объекту должно осуществляться по технологическим инструкциям.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Использование ПРВ не по назначению запрещается.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2152. Для ведения надзора за безопасной эксплуатацией техничес</w:t>
      </w:r>
      <w:r>
        <w:t>ких устройств и коммуникаций, связанных с потреблением ПРВ, назначаются ответственные лица из числа специалистов.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2153. На кислородопроводах запрещается установка арматуры из сплавов на основе титана.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2154. Запрещается устанавливать и применять кислоро</w:t>
      </w:r>
      <w:r>
        <w:t>дное оборудование возле замасляного или прожированного оборудования, территории.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 xml:space="preserve">2155. Кислородная арматура для присоединения рукавов должна быть размещена в металлическому шкафу с отверстиями для проветривания. Дверцы шкафа при выполнении работы должны </w:t>
      </w:r>
      <w:r>
        <w:t>быть открыты. При отсутствии работника, пользующегося арматурой, шкаф должен быть закрыт на замок.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VI. Обоснование безопасности опасного производственного объекта </w:t>
      </w:r>
    </w:p>
    <w:p w:rsidR="00000000" w:rsidRDefault="001E7BD3">
      <w:pPr>
        <w:pStyle w:val="FORMATTEXT"/>
        <w:ind w:firstLine="568"/>
        <w:jc w:val="both"/>
      </w:pPr>
      <w:r>
        <w:t>2156. Обоснование безопасности разрабатывается в случаях, когда требуется отступление от</w:t>
      </w:r>
      <w:r>
        <w:t xml:space="preserve"> требований промышленной безопасности, установленных федеральными нормами и правилами в области промышленной безопасности, если таких требований недостаточно и (или) они не установлены.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2157. Обоснование безопасности содержит: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сведения о результатах оц</w:t>
      </w:r>
      <w:r>
        <w:t>енки риска аварии на опасном производственном объекте и связанной с ней угрозы;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условия безопасной эксплуатации опасного производственного объекта;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требования к эксплуатации, капитальному ремонту, консервации и ликвидации опасного производственного объ</w:t>
      </w:r>
      <w:r>
        <w:t>екта.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jc w:val="right"/>
      </w:pPr>
      <w:r>
        <w:t>Приложение N 1</w:t>
      </w:r>
    </w:p>
    <w:p w:rsidR="00000000" w:rsidRDefault="001E7BD3">
      <w:pPr>
        <w:pStyle w:val="FORMATTEXT"/>
        <w:jc w:val="right"/>
      </w:pPr>
      <w:r>
        <w:t xml:space="preserve"> к федеральным нормам и правилам</w:t>
      </w:r>
    </w:p>
    <w:p w:rsidR="00000000" w:rsidRDefault="001E7BD3">
      <w:pPr>
        <w:pStyle w:val="FORMATTEXT"/>
        <w:jc w:val="right"/>
      </w:pPr>
      <w:r>
        <w:t xml:space="preserve"> в области промышленной безопасности</w:t>
      </w:r>
    </w:p>
    <w:p w:rsidR="00000000" w:rsidRDefault="001E7BD3">
      <w:pPr>
        <w:pStyle w:val="FORMATTEXT"/>
        <w:jc w:val="right"/>
      </w:pPr>
      <w:r>
        <w:t xml:space="preserve"> "Правила безопасности при получении,</w:t>
      </w:r>
    </w:p>
    <w:p w:rsidR="00000000" w:rsidRDefault="001E7BD3">
      <w:pPr>
        <w:pStyle w:val="FORMATTEXT"/>
        <w:jc w:val="right"/>
      </w:pPr>
      <w:r>
        <w:t xml:space="preserve"> транспортировании, использовании</w:t>
      </w:r>
    </w:p>
    <w:p w:rsidR="00000000" w:rsidRDefault="001E7BD3">
      <w:pPr>
        <w:pStyle w:val="FORMATTEXT"/>
        <w:jc w:val="right"/>
      </w:pPr>
      <w:r>
        <w:t xml:space="preserve"> расплавов черных и цветных металлов</w:t>
      </w:r>
    </w:p>
    <w:p w:rsidR="00000000" w:rsidRDefault="001E7BD3">
      <w:pPr>
        <w:pStyle w:val="FORMATTEXT"/>
        <w:jc w:val="right"/>
      </w:pPr>
      <w:r>
        <w:t xml:space="preserve"> и сплавов на основе этих расплавов",</w:t>
      </w:r>
    </w:p>
    <w:p w:rsidR="00000000" w:rsidRDefault="001E7BD3">
      <w:pPr>
        <w:pStyle w:val="FORMATTEXT"/>
        <w:jc w:val="right"/>
      </w:pPr>
      <w:r>
        <w:t xml:space="preserve"> утвержденным пр</w:t>
      </w:r>
      <w:r>
        <w:t>иказом Федеральной</w:t>
      </w:r>
    </w:p>
    <w:p w:rsidR="00000000" w:rsidRDefault="001E7BD3">
      <w:pPr>
        <w:pStyle w:val="FORMATTEXT"/>
        <w:jc w:val="right"/>
      </w:pPr>
      <w:r>
        <w:t xml:space="preserve"> службы по экологическому,</w:t>
      </w:r>
    </w:p>
    <w:p w:rsidR="00000000" w:rsidRDefault="001E7BD3">
      <w:pPr>
        <w:pStyle w:val="FORMATTEXT"/>
        <w:jc w:val="right"/>
      </w:pPr>
      <w:r>
        <w:t xml:space="preserve"> технологическому и атомному надзору от 30 декабря 2013 года N 656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Таблица испытательного давления для аппаратов и газопроводов газоочистки доменного газа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0"/>
        <w:gridCol w:w="1950"/>
        <w:gridCol w:w="1650"/>
        <w:gridCol w:w="1650"/>
      </w:tblGrid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Участки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Расчетное давление на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Испытательное давление,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МПа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участке, МПа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на плотность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на прочность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2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3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4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1. Газопровод грязного газа от пылеуловителя до скруббера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2. Скруббер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>3. Газопровод получистого газа от скруббер</w:t>
            </w:r>
            <w:r w:rsidRPr="001E7BD3">
              <w:t xml:space="preserve">а до электрофильтров (до дроссельной группы, в случае отсутствия электрофильтра)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4. Уравнительный газопровод от газопровода получистого газа до загрузочного устройства и газопровод от загрузочного устройства до каплеуловителя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>P</w:t>
            </w:r>
            <w:r w:rsidRPr="001E7BD3">
              <w:t xml:space="preserve">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5. Электрофильтры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6. Газопровод чистого газа от электрофильтров до дроссельной группы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7. Газопровод чистого газа от газоочистки до ГУБТ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>8. Газопровод чистого газа от дроссельно</w:t>
            </w:r>
            <w:r w:rsidRPr="001E7BD3">
              <w:t xml:space="preserve">й группы до листовой задвижки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P2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1,25P2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1E7BD3">
      <w:pPr>
        <w:pStyle w:val="a3"/>
      </w:pPr>
    </w:p>
    <w:p w:rsidR="00000000" w:rsidRDefault="001E7BD3">
      <w:pPr>
        <w:pStyle w:val="FORMATTEXT"/>
        <w:jc w:val="both"/>
      </w:pPr>
      <w:r>
        <w:t xml:space="preserve">            </w:t>
      </w:r>
    </w:p>
    <w:p w:rsidR="00000000" w:rsidRDefault="001E7BD3">
      <w:pPr>
        <w:pStyle w:val="FORMATTEXT"/>
        <w:ind w:firstLine="568"/>
        <w:jc w:val="both"/>
      </w:pPr>
      <w:r>
        <w:t>P1, P2 - расчетное избыточное давление (по проекту) газовой среды на соответствующих участках,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Для скрубберов и электрофильтров высокого давления P1 должно быть увеличено на величину д</w:t>
      </w:r>
      <w:r>
        <w:t>авления столба воды в конической части аппаратов.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t>Испытательное давление для участка 8 должно приниматься 1,25P2, но не менее 0,05 МПа.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jc w:val="right"/>
      </w:pPr>
      <w:r>
        <w:t>Приложение N 2</w:t>
      </w:r>
    </w:p>
    <w:p w:rsidR="00000000" w:rsidRDefault="001E7BD3">
      <w:pPr>
        <w:pStyle w:val="FORMATTEXT"/>
        <w:jc w:val="right"/>
      </w:pPr>
      <w:r>
        <w:t xml:space="preserve"> к федеральным нормам и правилам</w:t>
      </w:r>
    </w:p>
    <w:p w:rsidR="00000000" w:rsidRDefault="001E7BD3">
      <w:pPr>
        <w:pStyle w:val="FORMATTEXT"/>
        <w:jc w:val="right"/>
      </w:pPr>
      <w:r>
        <w:t xml:space="preserve"> в области промышленной безопасности</w:t>
      </w:r>
    </w:p>
    <w:p w:rsidR="00000000" w:rsidRDefault="001E7BD3">
      <w:pPr>
        <w:pStyle w:val="FORMATTEXT"/>
        <w:jc w:val="right"/>
      </w:pPr>
      <w:r>
        <w:t xml:space="preserve"> "Правила безопасности при полу</w:t>
      </w:r>
      <w:r>
        <w:t>чении,</w:t>
      </w:r>
    </w:p>
    <w:p w:rsidR="00000000" w:rsidRDefault="001E7BD3">
      <w:pPr>
        <w:pStyle w:val="FORMATTEXT"/>
        <w:jc w:val="right"/>
      </w:pPr>
      <w:r>
        <w:t xml:space="preserve"> транспортировании, использовании</w:t>
      </w:r>
    </w:p>
    <w:p w:rsidR="00000000" w:rsidRDefault="001E7BD3">
      <w:pPr>
        <w:pStyle w:val="FORMATTEXT"/>
        <w:jc w:val="right"/>
      </w:pPr>
      <w:r>
        <w:t xml:space="preserve"> расплавов черных и цветных металлов</w:t>
      </w:r>
    </w:p>
    <w:p w:rsidR="00000000" w:rsidRDefault="001E7BD3">
      <w:pPr>
        <w:pStyle w:val="FORMATTEXT"/>
        <w:jc w:val="right"/>
      </w:pPr>
      <w:r>
        <w:t xml:space="preserve"> и сплавов на основе этих расплавов",</w:t>
      </w:r>
    </w:p>
    <w:p w:rsidR="00000000" w:rsidRDefault="001E7BD3">
      <w:pPr>
        <w:pStyle w:val="FORMATTEXT"/>
        <w:jc w:val="right"/>
      </w:pPr>
      <w:r>
        <w:t xml:space="preserve"> утвержденным приказом Федеральной</w:t>
      </w:r>
    </w:p>
    <w:p w:rsidR="00000000" w:rsidRDefault="001E7BD3">
      <w:pPr>
        <w:pStyle w:val="FORMATTEXT"/>
        <w:jc w:val="right"/>
      </w:pPr>
      <w:r>
        <w:t xml:space="preserve"> службы по экологическому,</w:t>
      </w:r>
    </w:p>
    <w:p w:rsidR="00000000" w:rsidRDefault="001E7BD3">
      <w:pPr>
        <w:pStyle w:val="FORMATTEXT"/>
        <w:jc w:val="right"/>
      </w:pPr>
      <w:r>
        <w:t xml:space="preserve"> технологическому и атомному надзору от 30 декабря 2013 года N 656 </w:t>
      </w:r>
    </w:p>
    <w:p w:rsidR="00000000" w:rsidRDefault="001E7BD3">
      <w:pPr>
        <w:pStyle w:val="FORMATTEXT"/>
        <w:jc w:val="right"/>
      </w:pPr>
      <w:r>
        <w:t>     </w:t>
      </w:r>
    </w:p>
    <w:p w:rsidR="00000000" w:rsidRDefault="001E7BD3">
      <w:pPr>
        <w:pStyle w:val="FORMATTEXT"/>
        <w:jc w:val="right"/>
      </w:pPr>
      <w:r>
        <w:t xml:space="preserve">    </w:t>
      </w:r>
      <w:r>
        <w:t xml:space="preserve">   Образец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Наряд-допуск N _______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на проведение работ в газоопасных местах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750"/>
        <w:gridCol w:w="203"/>
        <w:gridCol w:w="45"/>
        <w:gridCol w:w="270"/>
        <w:gridCol w:w="450"/>
        <w:gridCol w:w="300"/>
        <w:gridCol w:w="203"/>
        <w:gridCol w:w="45"/>
        <w:gridCol w:w="570"/>
        <w:gridCol w:w="203"/>
        <w:gridCol w:w="45"/>
        <w:gridCol w:w="420"/>
        <w:gridCol w:w="1050"/>
        <w:gridCol w:w="600"/>
        <w:gridCol w:w="1050"/>
        <w:gridCol w:w="600"/>
        <w:gridCol w:w="1800"/>
      </w:tblGrid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1. Дата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2. Место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(цех, участок, агрегат)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3. Ответственный руководитель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>(должность, фам</w:t>
            </w:r>
            <w:r w:rsidRPr="001E7BD3">
              <w:t xml:space="preserve">илия, имя, отчество)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4. Ответственный исполнитель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(должность, фамилия, имя, отчество)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5. Краткий перечень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6. Продолжительность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Начало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0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>(дата</w:t>
            </w:r>
            <w:r w:rsidRPr="001E7BD3">
              <w:t xml:space="preserve">, время)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7. Состояние объекта (группа газоопасности)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8. Необходимые меры безопасности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9. Работа проводится по прилагаемому плану организации и ее проведения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9а. Работа проводится</w:t>
            </w:r>
            <w:r w:rsidRPr="001E7BD3">
              <w:t xml:space="preserve"> без составления плана организации и ее проведения по согласованию с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газоспасательной станцией, ответственным руководителем и исполнителем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rPr>
                <w:b/>
                <w:bCs/>
                <w:i/>
                <w:iCs/>
              </w:rPr>
              <w:t>Примечание</w:t>
            </w:r>
            <w:r w:rsidRPr="001E7BD3">
              <w:t xml:space="preserve">. При заполнении один из двух текстов (п. 9 или 9а) должен быть вычеркнут.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> </w:t>
            </w:r>
            <w:r w:rsidRPr="001E7BD3">
              <w:t xml:space="preserve">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10. Подготовку провели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(должность, фамилия, имя, отчество,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11. Подготовку проверил, с условиями работы ознакомлен, персонал проинструктирован. Ответственный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исполнитель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>(фамилия</w:t>
            </w:r>
            <w:r w:rsidRPr="001E7BD3">
              <w:t xml:space="preserve">, имя, отчество,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12. Согласовано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(должность, фамилия, имя, отчество)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 представителя ГСС или ДГСД)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13. Назначенный дежурный газоспасатель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(фамилия, имя, отчество)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14. С безопасными условиями ведения работ ознакомлены и проинструктированы: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Табельный номер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Фамилия, имя, отчество Инструктируемого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Подпись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15. Наряд-допуск выдал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>(должность, дата, время, подпись</w:t>
            </w:r>
            <w:r w:rsidRPr="001E7BD3">
              <w:t xml:space="preserve">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16. Наряд-допуск получил ответственный руководитель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(дата, время,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17. Наряд-допуск получил ответственный исполнитель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(дата, время,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18. Продление наряда-допуска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> </w:t>
            </w:r>
            <w:r w:rsidRPr="001E7BD3">
              <w:t xml:space="preserve">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Дата, время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начала и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окончания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Фамилия, имя,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отчество и подпись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лица, выдавшего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наряд-допуск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Фамилия, имя,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отчество и подпись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ответственного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исполнителя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Назначен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газоспасатель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Согласовано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с ГСС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19. Работа окончена. Персонал выведен.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Ответственный руководитель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(дата, время,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20. Материал и инструменты убраны. Газоспасатель с дежурства снят.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Ответственный руководитель ра</w:t>
            </w:r>
            <w:r w:rsidRPr="001E7BD3">
              <w:t xml:space="preserve">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(дата, время,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1E7BD3">
      <w:pPr>
        <w:pStyle w:val="a3"/>
      </w:pP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Корешок наряда-допуска N ________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на проведение работ в газоопасных местах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00"/>
        <w:gridCol w:w="750"/>
        <w:gridCol w:w="450"/>
        <w:gridCol w:w="203"/>
        <w:gridCol w:w="45"/>
        <w:gridCol w:w="270"/>
        <w:gridCol w:w="300"/>
        <w:gridCol w:w="203"/>
        <w:gridCol w:w="45"/>
        <w:gridCol w:w="570"/>
        <w:gridCol w:w="600"/>
        <w:gridCol w:w="2700"/>
        <w:gridCol w:w="2400"/>
      </w:tblGrid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1. Дата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2. Место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3. Ответственный руководитель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4. Ответственный исполнитель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8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5. Краткий перечень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0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6. Продолжительность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Начало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7. Состояние объекта (группа газоопасности)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8. Необходимые ме</w:t>
            </w:r>
            <w:r w:rsidRPr="001E7BD3">
              <w:t xml:space="preserve">ры безопасности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9. Работа проводится по плану организации и ее проведения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9а. Работа проводится без составления плана организации и ее проведения по согласованию с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газоспасательной станцией и ответственным руково</w:t>
            </w:r>
            <w:r w:rsidRPr="001E7BD3">
              <w:t xml:space="preserve">дителем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rPr>
                <w:b/>
                <w:bCs/>
                <w:i/>
                <w:iCs/>
              </w:rPr>
              <w:t>Примечание</w:t>
            </w:r>
            <w:r w:rsidRPr="001E7BD3">
              <w:t xml:space="preserve">. При заполнении корешка наряда-допуска один из двух текстов (п.9 или 9а) должен быть зачеркнут.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90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10. Подготовку провели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(должность,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11. Подготовку проверил</w:t>
            </w:r>
            <w:r w:rsidRPr="001E7BD3">
              <w:t xml:space="preserve">, с условиями работы ознакомлен, персонал проинструктирован. Наряд-допуск получил и обязуюсь выполнять указанные требования. Ответственный исполнитель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12. Наряд-допуск выдал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>(должность, подпис</w:t>
            </w:r>
            <w:r w:rsidRPr="001E7BD3">
              <w:t xml:space="preserve">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5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13. Дата и время продления наряда-допуска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14. Работа окончена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(дата, время,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15. Наряд-допуск закрыт и сдан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(дата, время, 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Примечание. Корешок наряда-допуска подл</w:t>
            </w:r>
            <w:r w:rsidRPr="001E7BD3">
              <w:t xml:space="preserve">ежит сдаче на газоспасательную службу по окончании работы.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1E7BD3">
      <w:pPr>
        <w:pStyle w:val="a3"/>
      </w:pPr>
    </w:p>
    <w:p w:rsidR="00000000" w:rsidRDefault="001E7BD3">
      <w:pPr>
        <w:pStyle w:val="FORMATTEXT"/>
        <w:jc w:val="right"/>
      </w:pPr>
      <w:r>
        <w:t>     </w:t>
      </w:r>
    </w:p>
    <w:p w:rsidR="00000000" w:rsidRDefault="001E7BD3">
      <w:pPr>
        <w:pStyle w:val="FORMATTEXT"/>
        <w:jc w:val="right"/>
      </w:pPr>
      <w:r>
        <w:t xml:space="preserve">      </w:t>
      </w:r>
    </w:p>
    <w:p w:rsidR="00000000" w:rsidRDefault="001E7BD3">
      <w:pPr>
        <w:pStyle w:val="FORMATTEXT"/>
        <w:jc w:val="right"/>
      </w:pPr>
      <w:r>
        <w:t xml:space="preserve"> Приложение N 3</w:t>
      </w:r>
    </w:p>
    <w:p w:rsidR="00000000" w:rsidRDefault="001E7BD3">
      <w:pPr>
        <w:pStyle w:val="FORMATTEXT"/>
        <w:jc w:val="right"/>
      </w:pPr>
      <w:r>
        <w:t xml:space="preserve"> к федеральным нормам и правилам</w:t>
      </w:r>
    </w:p>
    <w:p w:rsidR="00000000" w:rsidRDefault="001E7BD3">
      <w:pPr>
        <w:pStyle w:val="FORMATTEXT"/>
        <w:jc w:val="right"/>
      </w:pPr>
      <w:r>
        <w:t xml:space="preserve"> в области промышленной безопасности</w:t>
      </w:r>
    </w:p>
    <w:p w:rsidR="00000000" w:rsidRDefault="001E7BD3">
      <w:pPr>
        <w:pStyle w:val="FORMATTEXT"/>
        <w:jc w:val="right"/>
      </w:pPr>
      <w:r>
        <w:t xml:space="preserve"> "Правила безопасности при получении,</w:t>
      </w:r>
    </w:p>
    <w:p w:rsidR="00000000" w:rsidRDefault="001E7BD3">
      <w:pPr>
        <w:pStyle w:val="FORMATTEXT"/>
        <w:jc w:val="right"/>
      </w:pPr>
      <w:r>
        <w:t xml:space="preserve"> транспортировании, использовании</w:t>
      </w:r>
    </w:p>
    <w:p w:rsidR="00000000" w:rsidRDefault="001E7BD3">
      <w:pPr>
        <w:pStyle w:val="FORMATTEXT"/>
        <w:jc w:val="right"/>
      </w:pPr>
      <w:r>
        <w:t xml:space="preserve"> расплавов черных и цв</w:t>
      </w:r>
      <w:r>
        <w:t>етных металлов</w:t>
      </w:r>
    </w:p>
    <w:p w:rsidR="00000000" w:rsidRDefault="001E7BD3">
      <w:pPr>
        <w:pStyle w:val="FORMATTEXT"/>
        <w:jc w:val="right"/>
      </w:pPr>
      <w:r>
        <w:t xml:space="preserve"> и сплавов на основе этих расплавов",</w:t>
      </w:r>
    </w:p>
    <w:p w:rsidR="00000000" w:rsidRDefault="001E7BD3">
      <w:pPr>
        <w:pStyle w:val="FORMATTEXT"/>
        <w:jc w:val="right"/>
      </w:pPr>
      <w:r>
        <w:t xml:space="preserve"> утвержденным приказом Федеральной</w:t>
      </w:r>
    </w:p>
    <w:p w:rsidR="00000000" w:rsidRDefault="001E7BD3">
      <w:pPr>
        <w:pStyle w:val="FORMATTEXT"/>
        <w:jc w:val="right"/>
      </w:pPr>
      <w:r>
        <w:t xml:space="preserve"> службы по экологическому,</w:t>
      </w:r>
    </w:p>
    <w:p w:rsidR="00000000" w:rsidRDefault="001E7BD3">
      <w:pPr>
        <w:pStyle w:val="FORMATTEXT"/>
        <w:jc w:val="right"/>
      </w:pPr>
      <w:r>
        <w:t xml:space="preserve"> технологическому и атомному надзору от 30 декабря 2013 года N 656 </w:t>
      </w:r>
    </w:p>
    <w:p w:rsidR="00000000" w:rsidRDefault="001E7BD3">
      <w:pPr>
        <w:pStyle w:val="FORMATTEXT"/>
        <w:jc w:val="right"/>
      </w:pPr>
      <w:r>
        <w:t>     </w:t>
      </w:r>
    </w:p>
    <w:p w:rsidR="00000000" w:rsidRDefault="001E7BD3">
      <w:pPr>
        <w:pStyle w:val="FORMATTEXT"/>
        <w:jc w:val="right"/>
      </w:pPr>
      <w:r>
        <w:t xml:space="preserve">       Образец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50"/>
        <w:gridCol w:w="450"/>
        <w:gridCol w:w="300"/>
        <w:gridCol w:w="450"/>
        <w:gridCol w:w="1200"/>
        <w:gridCol w:w="450"/>
        <w:gridCol w:w="600"/>
        <w:gridCol w:w="300"/>
      </w:tblGrid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"УТВЕРЖДАЮ"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"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"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20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г.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1E7BD3">
      <w:pPr>
        <w:pStyle w:val="a3"/>
      </w:pP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План организации и проведения газоопасной работы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00"/>
        <w:gridCol w:w="300"/>
        <w:gridCol w:w="2250"/>
        <w:gridCol w:w="300"/>
        <w:gridCol w:w="203"/>
        <w:gridCol w:w="45"/>
        <w:gridCol w:w="270"/>
        <w:gridCol w:w="300"/>
        <w:gridCol w:w="900"/>
        <w:gridCol w:w="203"/>
        <w:gridCol w:w="45"/>
        <w:gridCol w:w="420"/>
        <w:gridCol w:w="300"/>
        <w:gridCol w:w="450"/>
        <w:gridCol w:w="2850"/>
      </w:tblGrid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1. Цех, в котором производится работа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2. Отделение (участок, агрегат)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3. Характер выполняемой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4. Группа газобезопасности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5. Ответственный руководитель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600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(должность, фамилия, имя, отчество)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30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6. Ответственный исполнитель (должность, фамилия, имя, отчество) и состав бригады для производства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31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7. Дата проведения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"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"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201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г.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с _________ ч до __________ ч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N п/п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Подробный перечень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последовательных операций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проведения газоопасной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FORMATTEXT"/>
              <w:jc w:val="center"/>
            </w:pPr>
            <w:r w:rsidRPr="001E7BD3">
              <w:t>Фамилия и должность лица,</w:t>
            </w:r>
          </w:p>
          <w:p w:rsidR="00000000" w:rsidRPr="001E7BD3" w:rsidRDefault="001E7BD3">
            <w:pPr>
              <w:pStyle w:val="FORMATTEXT"/>
              <w:jc w:val="center"/>
            </w:pPr>
            <w:r w:rsidRPr="001E7BD3">
              <w:t xml:space="preserve"> </w:t>
            </w:r>
            <w:r w:rsidRPr="001E7BD3">
              <w:t>ответственного за выполнение</w:t>
            </w:r>
          </w:p>
          <w:p w:rsidR="00000000" w:rsidRPr="001E7BD3" w:rsidRDefault="001E7BD3">
            <w:pPr>
              <w:pStyle w:val="a3"/>
              <w:jc w:val="center"/>
            </w:pPr>
            <w:r w:rsidRPr="001E7BD3">
              <w:t xml:space="preserve"> отдельных операций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1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Подготовительные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2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Проведение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3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Мероприятия, обеспечивающие безопасность работ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1E7BD3">
      <w:pPr>
        <w:pStyle w:val="a3"/>
      </w:pPr>
    </w:p>
    <w:p w:rsidR="00000000" w:rsidRDefault="001E7BD3">
      <w:pPr>
        <w:pStyle w:val="FORMATTEXT"/>
        <w:ind w:firstLine="568"/>
        <w:jc w:val="both"/>
      </w:pPr>
      <w:r>
        <w:rPr>
          <w:b/>
          <w:bCs/>
          <w:i/>
          <w:iCs/>
        </w:rPr>
        <w:t>Приложения</w:t>
      </w:r>
      <w:r>
        <w:t>: схемы и другая техническая документация (дать перечень прилагаемой док</w:t>
      </w:r>
      <w:r>
        <w:t>ументации).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tbl>
      <w:tblPr>
        <w:tblW w:w="0" w:type="auto"/>
        <w:tblInd w:w="171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600"/>
        <w:gridCol w:w="1500"/>
        <w:gridCol w:w="3000"/>
      </w:tblGrid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Начальник цеха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right"/>
            </w:pPr>
            <w:r w:rsidRPr="001E7BD3">
              <w:t xml:space="preserve">Энергетик цеха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Согласовано: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Представитель отдела безопасности труда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>Начальник газоспасательно</w:t>
            </w:r>
            <w:r w:rsidRPr="001E7BD3">
              <w:t xml:space="preserve">й службы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Представитель пожарной охраны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both"/>
            </w:pPr>
            <w:r w:rsidRPr="001E7BD3">
              <w:t xml:space="preserve">Ответственный руководитель газоопасной работы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 w:rsidRPr="001E7BD3">
        <w:tblPrEx>
          <w:tblCellMar>
            <w:top w:w="0" w:type="dxa"/>
            <w:bottom w:w="0" w:type="dxa"/>
          </w:tblCellMar>
        </w:tblPrEx>
        <w:tc>
          <w:tcPr>
            <w:tcW w:w="480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</w:pPr>
            <w:r w:rsidRPr="001E7BD3">
              <w:t xml:space="preserve"> 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000000" w:rsidRPr="001E7BD3" w:rsidRDefault="001E7BD3">
            <w:pPr>
              <w:pStyle w:val="a3"/>
              <w:jc w:val="center"/>
            </w:pPr>
            <w:r w:rsidRPr="001E7BD3">
              <w:t xml:space="preserve">(подпись) </w:t>
            </w:r>
          </w:p>
          <w:p w:rsidR="00000000" w:rsidRPr="001E7BD3" w:rsidRDefault="001E7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1E7BD3">
      <w:pPr>
        <w:pStyle w:val="a3"/>
      </w:pPr>
    </w:p>
    <w:p w:rsidR="00000000" w:rsidRDefault="001E7BD3">
      <w:pPr>
        <w:pStyle w:val="FORMATTEXT"/>
        <w:jc w:val="right"/>
      </w:pPr>
      <w:r>
        <w:t>     </w:t>
      </w:r>
    </w:p>
    <w:p w:rsidR="00000000" w:rsidRDefault="001E7BD3">
      <w:pPr>
        <w:pStyle w:val="FORMATTEXT"/>
        <w:jc w:val="right"/>
      </w:pPr>
      <w:r>
        <w:t xml:space="preserve">      </w:t>
      </w:r>
    </w:p>
    <w:p w:rsidR="00000000" w:rsidRDefault="001E7BD3">
      <w:pPr>
        <w:pStyle w:val="FORMATTEXT"/>
        <w:jc w:val="right"/>
      </w:pPr>
      <w:r>
        <w:t xml:space="preserve"> Приложение N 4</w:t>
      </w:r>
    </w:p>
    <w:p w:rsidR="00000000" w:rsidRDefault="001E7BD3">
      <w:pPr>
        <w:pStyle w:val="FORMATTEXT"/>
        <w:jc w:val="right"/>
      </w:pPr>
      <w:r>
        <w:t xml:space="preserve"> к федеральным нормам и правилам</w:t>
      </w:r>
    </w:p>
    <w:p w:rsidR="00000000" w:rsidRDefault="001E7BD3">
      <w:pPr>
        <w:pStyle w:val="FORMATTEXT"/>
        <w:jc w:val="right"/>
      </w:pPr>
      <w:r>
        <w:t xml:space="preserve"> в области промышл</w:t>
      </w:r>
      <w:r>
        <w:t>енной безопасности</w:t>
      </w:r>
    </w:p>
    <w:p w:rsidR="00000000" w:rsidRDefault="001E7BD3">
      <w:pPr>
        <w:pStyle w:val="FORMATTEXT"/>
        <w:jc w:val="right"/>
      </w:pPr>
      <w:r>
        <w:t xml:space="preserve"> "Правила безопасности при получении,</w:t>
      </w:r>
    </w:p>
    <w:p w:rsidR="00000000" w:rsidRDefault="001E7BD3">
      <w:pPr>
        <w:pStyle w:val="FORMATTEXT"/>
        <w:jc w:val="right"/>
      </w:pPr>
      <w:r>
        <w:t xml:space="preserve"> транспортировании, использовании</w:t>
      </w:r>
    </w:p>
    <w:p w:rsidR="00000000" w:rsidRDefault="001E7BD3">
      <w:pPr>
        <w:pStyle w:val="FORMATTEXT"/>
        <w:jc w:val="right"/>
      </w:pPr>
      <w:r>
        <w:t xml:space="preserve"> расплавов черных и цветных металлов</w:t>
      </w:r>
    </w:p>
    <w:p w:rsidR="00000000" w:rsidRDefault="001E7BD3">
      <w:pPr>
        <w:pStyle w:val="FORMATTEXT"/>
        <w:jc w:val="right"/>
      </w:pPr>
      <w:r>
        <w:t xml:space="preserve"> и сплавов на основе этих расплавов",</w:t>
      </w:r>
    </w:p>
    <w:p w:rsidR="00000000" w:rsidRDefault="001E7BD3">
      <w:pPr>
        <w:pStyle w:val="FORMATTEXT"/>
        <w:jc w:val="right"/>
      </w:pPr>
      <w:r>
        <w:t xml:space="preserve"> утвержденным приказом Федеральной</w:t>
      </w:r>
    </w:p>
    <w:p w:rsidR="00000000" w:rsidRDefault="001E7BD3">
      <w:pPr>
        <w:pStyle w:val="FORMATTEXT"/>
        <w:jc w:val="right"/>
      </w:pPr>
      <w:r>
        <w:t xml:space="preserve"> службы по экологическому,</w:t>
      </w:r>
    </w:p>
    <w:p w:rsidR="00000000" w:rsidRDefault="001E7BD3">
      <w:pPr>
        <w:pStyle w:val="FORMATTEXT"/>
        <w:jc w:val="right"/>
      </w:pPr>
      <w:r>
        <w:t xml:space="preserve"> технологическому и атомному</w:t>
      </w:r>
      <w:r>
        <w:t xml:space="preserve"> надзору от 30 декабря 2013 года N 656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</w:t>
      </w:r>
    </w:p>
    <w:p w:rsidR="00000000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     Термины, определения и сокращения </w:t>
      </w:r>
    </w:p>
    <w:p w:rsidR="00000000" w:rsidRDefault="001E7BD3">
      <w:pPr>
        <w:pStyle w:val="FORMATTEXT"/>
        <w:ind w:firstLine="568"/>
        <w:jc w:val="both"/>
      </w:pPr>
      <w:r>
        <w:t>В настоящих Правилах применяются термины, определения и сокращения: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Газоспасательная служба</w:t>
      </w:r>
      <w:r>
        <w:t xml:space="preserve"> - аварийно-спасательное формирование (подразделение) для обеспечения газ</w:t>
      </w:r>
      <w:r>
        <w:t xml:space="preserve">овой безопасности при выполнении работ на металлургических объектах и проведения газоспасательных работ.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Газовая служба</w:t>
      </w:r>
      <w:r>
        <w:t xml:space="preserve"> - служба, обеспечивающая контроль безопасной эксплуатации газового хозяйства организации (предприятия).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Газовый цех</w:t>
      </w:r>
      <w:r>
        <w:t xml:space="preserve"> - структурное подр</w:t>
      </w:r>
      <w:r>
        <w:t xml:space="preserve">азделение организации (предприятия) осуществляющее работы по эксплуатации, обслуживанию и ремонтам газового хозяйства. Объем функций Газового цеха устанавливается в порядке, предусмотренном в этой организации (предприятии).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Добровольная газоспасательная д</w:t>
      </w:r>
      <w:r>
        <w:rPr>
          <w:b/>
          <w:bCs/>
        </w:rPr>
        <w:t>ружина</w:t>
      </w:r>
      <w:r>
        <w:t xml:space="preserve"> - команда, организованная на добровольных началах, которая создается в газовзрывоопасных подразделениях предприятия для спасения людей и оказания первой помощи пострадавшим; выполнения газоопасных работ, требующих применения газоизолирующей аппарату</w:t>
      </w:r>
      <w:r>
        <w:t xml:space="preserve">ры; допуска работников к проведению газоопасных работ.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Служба контроля взрывобезопасности металлолома</w:t>
      </w:r>
      <w:r>
        <w:t xml:space="preserve"> - служба обеспечивающая контроль безопасного оборота металлолома в организации (предприятии).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Технологическая инструкция</w:t>
      </w:r>
      <w:r>
        <w:t xml:space="preserve"> - документ, разрабатываемый орг</w:t>
      </w:r>
      <w:r>
        <w:t xml:space="preserve">анизацией, представляющий собой описание одной или нескольких операций технологического процесса изготовления определенного вида продукции.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Инструкция по эксплуатации</w:t>
      </w:r>
      <w:r>
        <w:t xml:space="preserve"> - документ, разрабатываемый организацией, содержащий сведения о применении, использовани</w:t>
      </w:r>
      <w:r>
        <w:t xml:space="preserve">и и безопасной эксплуатации агрегата (линии, технического устройства).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Инструкция по порядку пуска и остановки агрегатов</w:t>
      </w:r>
      <w:r>
        <w:t xml:space="preserve"> - документ, разрабатываемый организацией, который устанавливает порядок действий при запуске, нормальной работе и остановке технологич</w:t>
      </w:r>
      <w:r>
        <w:t xml:space="preserve">еских линий, агрегатов, оборудования, технических устройств, включающий аварийные ситуации, составленный на основании проектной и заводской документации.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Производственная инструкция</w:t>
      </w:r>
      <w:r>
        <w:t xml:space="preserve"> - документ, разрабатываемый организацией, применяемый для определенных ви</w:t>
      </w:r>
      <w:r>
        <w:t xml:space="preserve">дов работ, содержащий требования к технологическим и вспомогательным процессам не указанные в технологической документации.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Порядок организации работ повышенной опасности</w:t>
      </w:r>
      <w:r>
        <w:t xml:space="preserve"> - документ, разрабатываемый организацией, устанавливающий требования по обеспечению </w:t>
      </w:r>
      <w:r>
        <w:t xml:space="preserve">безопасных условий труда при организации работ повышенной опасности выполняемых на объектах организации (предприятия). </w:t>
      </w:r>
    </w:p>
    <w:p w:rsidR="00000000" w:rsidRDefault="001E7BD3">
      <w:pPr>
        <w:pStyle w:val="FORMATTEXT"/>
        <w:ind w:firstLine="568"/>
        <w:jc w:val="both"/>
      </w:pPr>
      <w:r>
        <w:rPr>
          <w:b/>
          <w:bCs/>
        </w:rPr>
        <w:t>Работы повышенной опасности</w:t>
      </w:r>
      <w:r>
        <w:t xml:space="preserve"> - работы, при выполнении которых на работника могут воздействовать опасные и (или) вредные производственные </w:t>
      </w:r>
      <w:r>
        <w:t xml:space="preserve">факторы вне связи с характером выполняемой работы, для управления которыми необходимо принять соответствующие меры безопасности.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АСУТП</w:t>
      </w:r>
      <w:r>
        <w:t xml:space="preserve">" - автоматизированная система управления технологическим процессом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ВРУ</w:t>
      </w:r>
      <w:r>
        <w:t xml:space="preserve">" - воздухоразделительная установка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ДГСД</w:t>
      </w:r>
      <w:r>
        <w:t>" - д</w:t>
      </w:r>
      <w:r>
        <w:t xml:space="preserve">обровольная газоспасательная дружина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ДПГХ</w:t>
      </w:r>
      <w:r>
        <w:t xml:space="preserve">" - диспетчерский пункт газового хозяйства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ГСС</w:t>
      </w:r>
      <w:r>
        <w:t xml:space="preserve">" - газоспасательная служба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ГСУ</w:t>
      </w:r>
      <w:r>
        <w:t xml:space="preserve">" - газосбросные устройства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ГРП</w:t>
      </w:r>
      <w:r>
        <w:t xml:space="preserve">" - газорегуляторные пункты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ГРУ</w:t>
      </w:r>
      <w:r>
        <w:t xml:space="preserve">" - газорегуляторные установки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ГПС</w:t>
      </w:r>
      <w:r>
        <w:t xml:space="preserve">" - газоповысительные станции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ГКС</w:t>
      </w:r>
      <w:r>
        <w:t xml:space="preserve">" - газокомпрессорные станции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ГТРС</w:t>
      </w:r>
      <w:r>
        <w:t xml:space="preserve">" - газотурбинные расширительные станции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ГУБТ</w:t>
      </w:r>
      <w:r>
        <w:t xml:space="preserve">" - газовая утилизационная бескомпрессорная турбина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КИПиА</w:t>
      </w:r>
      <w:r>
        <w:t xml:space="preserve">" - контрольно-измерительные приборы и автоматика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КРП</w:t>
      </w:r>
      <w:r>
        <w:t xml:space="preserve">" - кислородно-распределительный (регуляторный) пункт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ЛВЖ</w:t>
      </w:r>
      <w:r>
        <w:t xml:space="preserve">" - легковоспламеняющиеся жидкости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МЗЧЛ</w:t>
      </w:r>
      <w:r>
        <w:t xml:space="preserve">" - машина для забивки чугунной летки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ПДК</w:t>
      </w:r>
      <w:r>
        <w:t xml:space="preserve">" - предельно допустимые концентрации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ПРВ</w:t>
      </w:r>
      <w:r>
        <w:t xml:space="preserve">" - продукты разделения воздуха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ПОС</w:t>
      </w:r>
      <w:r>
        <w:t xml:space="preserve">" - проект организации строительства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ПОР</w:t>
      </w:r>
      <w:r>
        <w:t xml:space="preserve">" - проект организации работ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ППР</w:t>
      </w:r>
      <w:r>
        <w:t xml:space="preserve">" - проект </w:t>
      </w:r>
      <w:r>
        <w:t xml:space="preserve">производства работ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СИЗ</w:t>
      </w:r>
      <w:r>
        <w:t xml:space="preserve">" - средства индивидуальной защиты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СУГ</w:t>
      </w:r>
      <w:r>
        <w:t xml:space="preserve">" - сжиженные углеводородные газы </w:t>
      </w:r>
    </w:p>
    <w:p w:rsidR="00000000" w:rsidRDefault="001E7BD3">
      <w:pPr>
        <w:pStyle w:val="FORMATTEXT"/>
        <w:ind w:firstLine="568"/>
        <w:jc w:val="both"/>
      </w:pPr>
      <w:r>
        <w:t>"</w:t>
      </w:r>
      <w:r>
        <w:rPr>
          <w:b/>
          <w:bCs/>
        </w:rPr>
        <w:t>УСТК</w:t>
      </w:r>
      <w:r>
        <w:t>" - установка сухого тушения кокса</w:t>
      </w:r>
    </w:p>
    <w:p w:rsidR="00000000" w:rsidRDefault="001E7BD3">
      <w:pPr>
        <w:pStyle w:val="FORMATTEXT"/>
        <w:ind w:firstLine="568"/>
        <w:jc w:val="both"/>
      </w:pPr>
      <w:r>
        <w:t xml:space="preserve"> </w:t>
      </w:r>
    </w:p>
    <w:p w:rsidR="00000000" w:rsidRDefault="001E7BD3">
      <w:pPr>
        <w:pStyle w:val="FORMATTEXT"/>
      </w:pPr>
    </w:p>
    <w:p w:rsidR="00000000" w:rsidRDefault="001E7BD3">
      <w:pPr>
        <w:pStyle w:val="FORMATTEXT"/>
      </w:pPr>
      <w:r>
        <w:t>     </w:t>
      </w:r>
    </w:p>
    <w:p w:rsidR="00000000" w:rsidRDefault="001E7BD3">
      <w:pPr>
        <w:pStyle w:val="FORMATTEXT"/>
      </w:pPr>
      <w:r>
        <w:t xml:space="preserve"> Электронный текст документа</w:t>
      </w:r>
    </w:p>
    <w:p w:rsidR="00000000" w:rsidRDefault="001E7BD3">
      <w:pPr>
        <w:pStyle w:val="FORMATTEXT"/>
      </w:pPr>
      <w:r>
        <w:t xml:space="preserve"> подготовлен ЗАО "Кодекс" и сверен по:</w:t>
      </w:r>
    </w:p>
    <w:p w:rsidR="00000000" w:rsidRDefault="001E7BD3">
      <w:pPr>
        <w:pStyle w:val="FORMATTEXT"/>
      </w:pPr>
      <w:r>
        <w:t xml:space="preserve"> Бюллетень нормативных актов</w:t>
      </w:r>
    </w:p>
    <w:p w:rsidR="00000000" w:rsidRDefault="001E7BD3">
      <w:pPr>
        <w:pStyle w:val="FORMATTEXT"/>
      </w:pPr>
      <w:r>
        <w:t xml:space="preserve"> федеральны</w:t>
      </w:r>
      <w:r>
        <w:t>х органов</w:t>
      </w:r>
    </w:p>
    <w:p w:rsidR="00000000" w:rsidRDefault="001E7BD3">
      <w:pPr>
        <w:pStyle w:val="FORMATTEXT"/>
      </w:pPr>
      <w:r>
        <w:t xml:space="preserve"> исполнительной власти, </w:t>
      </w:r>
    </w:p>
    <w:p w:rsidR="00000000" w:rsidRDefault="001E7BD3">
      <w:pPr>
        <w:pStyle w:val="FORMATTEXT"/>
      </w:pPr>
      <w:r>
        <w:t xml:space="preserve">N  38, 22.09.2014 (приказ); рассылка (Федеральные нормы и правила) </w:t>
      </w:r>
    </w:p>
    <w:p w:rsidR="00000000" w:rsidRDefault="001E7BD3">
      <w:pPr>
        <w:pStyle w:val="HEADERTEXT"/>
        <w:rPr>
          <w:b/>
          <w:bCs/>
          <w:color w:val="000001"/>
        </w:rPr>
      </w:pPr>
    </w:p>
    <w:p w:rsidR="001E7BD3" w:rsidRDefault="001E7BD3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  </w:t>
      </w:r>
    </w:p>
    <w:sectPr w:rsidR="001E7BD3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0BE"/>
    <w:rsid w:val="001E7BD3"/>
    <w:rsid w:val="002E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WIDETABLE">
    <w:name w:val=".WIDE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140</Pages>
  <Words>79223</Words>
  <Characters>451572</Characters>
  <Application>Microsoft Office Word</Application>
  <DocSecurity>0</DocSecurity>
  <Lines>3763</Lines>
  <Paragraphs>1059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Федеральных норм и правил в области промышленной безопасности "Правила безопасности при получении, транспортировании, использовании расплавов черных и цветных металлов и сплавов на основе этих расплавов" </vt:lpstr>
    </vt:vector>
  </TitlesOfParts>
  <Company/>
  <LinksUpToDate>false</LinksUpToDate>
  <CharactersWithSpaces>529736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Федеральных норм и правил в области промышленной безопасности "Правила безопасности при получении, транспортировании, использовании расплавов черных и цветных металлов и сплавов на основе этих расплавов"</dc:title>
  <dc:creator>Сильвестров Виктор Георгиевич</dc:creator>
  <cp:lastModifiedBy>Сильвестров Виктор Георгиевич</cp:lastModifiedBy>
  <cp:revision>2</cp:revision>
  <dcterms:created xsi:type="dcterms:W3CDTF">2015-03-27T12:59:00Z</dcterms:created>
  <dcterms:modified xsi:type="dcterms:W3CDTF">2015-03-27T12:59:00Z</dcterms:modified>
</cp:coreProperties>
</file>